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B5F" w:rsidRDefault="00AA7B5F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0E1FB4" w:rsidRDefault="000E1FB4" w:rsidP="000E1FB4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A44DAF">
        <w:rPr>
          <w:rFonts w:asciiTheme="minorHAnsi" w:hAnsiTheme="minorHAnsi" w:cstheme="minorHAnsi"/>
          <w:sz w:val="22"/>
          <w:szCs w:val="22"/>
        </w:rPr>
        <w:t xml:space="preserve">  ........................</w:t>
      </w:r>
    </w:p>
    <w:p w:rsidR="000E1FB4" w:rsidRPr="00A44DAF" w:rsidRDefault="000E1FB4" w:rsidP="000E1FB4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A44DAF">
        <w:rPr>
          <w:rFonts w:asciiTheme="minorHAnsi" w:hAnsiTheme="minorHAnsi" w:cstheme="minorHAnsi"/>
          <w:sz w:val="22"/>
          <w:szCs w:val="22"/>
        </w:rPr>
        <w:t xml:space="preserve"> ( pieczęć firmowa Wykonawcy )                                                              ......................................, dnia </w:t>
      </w:r>
    </w:p>
    <w:p w:rsidR="000E1FB4" w:rsidRPr="00A44DAF" w:rsidRDefault="000E1FB4" w:rsidP="000E1FB4">
      <w:pPr>
        <w:pStyle w:val="Tekstpodstawowy"/>
        <w:jc w:val="both"/>
        <w:rPr>
          <w:rFonts w:asciiTheme="minorHAnsi" w:hAnsiTheme="minorHAnsi" w:cstheme="minorHAnsi"/>
          <w:i/>
          <w:iCs/>
          <w:szCs w:val="22"/>
        </w:rPr>
      </w:pPr>
    </w:p>
    <w:p w:rsidR="000E1FB4" w:rsidRPr="00A44DAF" w:rsidRDefault="000E1FB4" w:rsidP="000E1FB4">
      <w:pPr>
        <w:pStyle w:val="Tekstpodstawowy"/>
        <w:ind w:left="5664"/>
        <w:rPr>
          <w:rFonts w:asciiTheme="minorHAnsi" w:hAnsiTheme="minorHAnsi" w:cstheme="minorHAnsi"/>
          <w:i/>
          <w:iCs/>
          <w:szCs w:val="22"/>
        </w:rPr>
      </w:pPr>
    </w:p>
    <w:p w:rsidR="000E1FB4" w:rsidRPr="00A44DAF" w:rsidRDefault="000E1FB4" w:rsidP="000E1FB4">
      <w:pPr>
        <w:keepNext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E1FB4" w:rsidRPr="00A44DAF" w:rsidRDefault="000E1FB4" w:rsidP="000E1FB4">
      <w:pPr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A44DAF">
        <w:rPr>
          <w:rFonts w:asciiTheme="minorHAnsi" w:hAnsiTheme="minorHAnsi" w:cstheme="minorHAnsi"/>
          <w:b/>
          <w:bCs/>
          <w:color w:val="000000"/>
          <w:sz w:val="24"/>
          <w:szCs w:val="24"/>
        </w:rPr>
        <w:t>ZESTAWIENIE WYMAGANYCH PARAMETRÓW TECHNICZNYCH</w:t>
      </w:r>
    </w:p>
    <w:p w:rsidR="000E1FB4" w:rsidRPr="00A44DAF" w:rsidRDefault="000E1FB4" w:rsidP="000E1FB4">
      <w:pPr>
        <w:pStyle w:val="Nagwek1"/>
        <w:jc w:val="center"/>
        <w:rPr>
          <w:rFonts w:asciiTheme="minorHAnsi" w:hAnsiTheme="minorHAnsi" w:cstheme="minorHAnsi"/>
          <w:sz w:val="22"/>
          <w:szCs w:val="22"/>
          <w:u w:val="none"/>
        </w:rPr>
      </w:pPr>
    </w:p>
    <w:p w:rsidR="000E1FB4" w:rsidRPr="00A44DAF" w:rsidRDefault="000E1FB4" w:rsidP="000E1FB4">
      <w:pPr>
        <w:pStyle w:val="Nagwek1"/>
        <w:numPr>
          <w:ilvl w:val="0"/>
          <w:numId w:val="21"/>
        </w:numPr>
        <w:ind w:left="714" w:hanging="357"/>
        <w:rPr>
          <w:rFonts w:asciiTheme="minorHAnsi" w:hAnsiTheme="minorHAnsi" w:cstheme="minorHAnsi"/>
          <w:b w:val="0"/>
          <w:i/>
          <w:sz w:val="22"/>
          <w:szCs w:val="22"/>
          <w:u w:val="none"/>
        </w:rPr>
      </w:pPr>
      <w:r w:rsidRPr="00A44DAF">
        <w:rPr>
          <w:rFonts w:asciiTheme="minorHAnsi" w:hAnsiTheme="minorHAnsi" w:cstheme="minorHAnsi"/>
          <w:b w:val="0"/>
          <w:sz w:val="22"/>
          <w:szCs w:val="22"/>
          <w:u w:val="none"/>
        </w:rPr>
        <w:t>Przedmiot</w:t>
      </w:r>
      <w:r w:rsidRPr="000B41C5">
        <w:rPr>
          <w:rFonts w:asciiTheme="minorHAnsi" w:hAnsiTheme="minorHAnsi" w:cstheme="minorHAnsi"/>
          <w:b w:val="0"/>
          <w:sz w:val="22"/>
          <w:szCs w:val="22"/>
          <w:u w:val="none"/>
        </w:rPr>
        <w:t>:</w:t>
      </w:r>
      <w:r w:rsidRPr="000B41C5">
        <w:rPr>
          <w:rFonts w:asciiTheme="minorHAnsi" w:hAnsiTheme="minorHAnsi" w:cstheme="minorHAnsi"/>
          <w:sz w:val="22"/>
          <w:szCs w:val="22"/>
          <w:u w:val="none"/>
        </w:rPr>
        <w:t xml:space="preserve"> Panel </w:t>
      </w:r>
      <w:bookmarkStart w:id="0" w:name="_GoBack"/>
      <w:r w:rsidRPr="000B41C5">
        <w:rPr>
          <w:rFonts w:asciiTheme="minorHAnsi" w:hAnsiTheme="minorHAnsi" w:cstheme="minorHAnsi"/>
          <w:sz w:val="22"/>
          <w:szCs w:val="22"/>
          <w:u w:val="none"/>
        </w:rPr>
        <w:t xml:space="preserve">elektryczno-gazowy </w:t>
      </w:r>
      <w:bookmarkEnd w:id="0"/>
      <w:r w:rsidRPr="000B41C5">
        <w:rPr>
          <w:rFonts w:asciiTheme="minorHAnsi" w:hAnsiTheme="minorHAnsi" w:cstheme="minorHAnsi"/>
          <w:sz w:val="22"/>
          <w:szCs w:val="22"/>
          <w:u w:val="none"/>
        </w:rPr>
        <w:t>sufitowy lub ścienny</w:t>
      </w:r>
      <w:r w:rsidRPr="000B41C5">
        <w:rPr>
          <w:rFonts w:asciiTheme="minorHAnsi" w:hAnsiTheme="minorHAnsi" w:cstheme="minorHAnsi"/>
          <w:b w:val="0"/>
          <w:i/>
          <w:sz w:val="22"/>
          <w:szCs w:val="22"/>
          <w:u w:val="none"/>
        </w:rPr>
        <w:t xml:space="preserve"> </w:t>
      </w:r>
      <w:r w:rsidR="00734218" w:rsidRPr="00734218">
        <w:rPr>
          <w:rFonts w:asciiTheme="minorHAnsi" w:hAnsiTheme="minorHAnsi" w:cstheme="minorHAnsi"/>
          <w:sz w:val="22"/>
          <w:szCs w:val="22"/>
          <w:u w:val="none"/>
        </w:rPr>
        <w:t>IT</w:t>
      </w:r>
    </w:p>
    <w:p w:rsidR="000E1FB4" w:rsidRPr="00A44DAF" w:rsidRDefault="000E1FB4" w:rsidP="000E1FB4">
      <w:pPr>
        <w:pStyle w:val="Akapitzlist"/>
        <w:numPr>
          <w:ilvl w:val="0"/>
          <w:numId w:val="21"/>
        </w:numPr>
        <w:shd w:val="clear" w:color="auto" w:fill="FFFFFF"/>
        <w:spacing w:line="240" w:lineRule="auto"/>
        <w:ind w:left="714" w:right="5816" w:hanging="357"/>
        <w:rPr>
          <w:rFonts w:asciiTheme="minorHAnsi" w:hAnsiTheme="minorHAnsi" w:cstheme="minorHAnsi"/>
          <w:color w:val="000000"/>
          <w:spacing w:val="-2"/>
        </w:rPr>
      </w:pPr>
      <w:r w:rsidRPr="00A44DAF">
        <w:rPr>
          <w:rFonts w:asciiTheme="minorHAnsi" w:hAnsiTheme="minorHAnsi" w:cstheme="minorHAnsi"/>
          <w:color w:val="000000"/>
          <w:spacing w:val="-2"/>
        </w:rPr>
        <w:t xml:space="preserve">Producent:     </w:t>
      </w:r>
    </w:p>
    <w:p w:rsidR="000E1FB4" w:rsidRPr="00A44DAF" w:rsidRDefault="000E1FB4" w:rsidP="000E1FB4">
      <w:pPr>
        <w:pStyle w:val="Akapitzlist"/>
        <w:numPr>
          <w:ilvl w:val="0"/>
          <w:numId w:val="21"/>
        </w:numPr>
        <w:spacing w:line="240" w:lineRule="auto"/>
        <w:ind w:left="714" w:hanging="357"/>
        <w:rPr>
          <w:rFonts w:asciiTheme="minorHAnsi" w:hAnsiTheme="minorHAnsi" w:cstheme="minorHAnsi"/>
          <w:color w:val="000000"/>
          <w:spacing w:val="-1"/>
        </w:rPr>
      </w:pPr>
      <w:r w:rsidRPr="00A44DAF">
        <w:rPr>
          <w:rFonts w:asciiTheme="minorHAnsi" w:hAnsiTheme="minorHAnsi" w:cstheme="minorHAnsi"/>
        </w:rPr>
        <w:t>Typ:</w:t>
      </w:r>
      <w:r w:rsidRPr="00A44DAF">
        <w:rPr>
          <w:rFonts w:asciiTheme="minorHAnsi" w:hAnsiTheme="minorHAnsi" w:cstheme="minorHAnsi"/>
          <w:color w:val="000000"/>
          <w:spacing w:val="-1"/>
        </w:rPr>
        <w:t xml:space="preserve"> </w:t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  <w:r w:rsidRPr="00A44DAF">
        <w:rPr>
          <w:rFonts w:asciiTheme="minorHAnsi" w:hAnsiTheme="minorHAnsi" w:cstheme="minorHAnsi"/>
          <w:color w:val="000000"/>
          <w:spacing w:val="-1"/>
        </w:rPr>
        <w:tab/>
      </w:r>
    </w:p>
    <w:p w:rsidR="000E1FB4" w:rsidRPr="00A44DAF" w:rsidRDefault="000E1FB4" w:rsidP="000E1FB4">
      <w:pPr>
        <w:pStyle w:val="Akapitzlist"/>
        <w:numPr>
          <w:ilvl w:val="0"/>
          <w:numId w:val="21"/>
        </w:numPr>
        <w:spacing w:line="240" w:lineRule="auto"/>
        <w:ind w:left="714" w:hanging="357"/>
        <w:rPr>
          <w:rFonts w:asciiTheme="minorHAnsi" w:hAnsiTheme="minorHAnsi" w:cstheme="minorHAnsi"/>
          <w:color w:val="000000"/>
          <w:spacing w:val="-1"/>
        </w:rPr>
      </w:pPr>
      <w:r w:rsidRPr="00A44DAF">
        <w:rPr>
          <w:rFonts w:asciiTheme="minorHAnsi" w:hAnsiTheme="minorHAnsi" w:cstheme="minorHAnsi"/>
          <w:color w:val="000000"/>
          <w:spacing w:val="-1"/>
        </w:rPr>
        <w:t>Rok produkcji: ........</w:t>
      </w:r>
    </w:p>
    <w:p w:rsidR="000E1FB4" w:rsidRDefault="000E1FB4" w:rsidP="000E1FB4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Miejsce:  </w:t>
      </w:r>
      <w:r>
        <w:rPr>
          <w:rFonts w:asciiTheme="minorHAnsi" w:hAnsiTheme="minorHAnsi" w:cstheme="minorHAnsi"/>
          <w:i/>
          <w:sz w:val="22"/>
          <w:szCs w:val="22"/>
        </w:rPr>
        <w:t>sale neonatologii</w:t>
      </w:r>
    </w:p>
    <w:p w:rsidR="000E1FB4" w:rsidRPr="00A44DAF" w:rsidRDefault="000E1FB4" w:rsidP="000E1FB4">
      <w:pPr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5102"/>
        <w:gridCol w:w="426"/>
        <w:gridCol w:w="1418"/>
        <w:gridCol w:w="1984"/>
      </w:tblGrid>
      <w:tr w:rsidR="000E1FB4" w:rsidRPr="00A44DAF" w:rsidTr="00313F58"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4" w:rsidRPr="00A44DAF" w:rsidRDefault="000E1FB4" w:rsidP="00313F5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 w:rsidRPr="00A44DAF">
              <w:rPr>
                <w:rFonts w:asciiTheme="minorHAnsi" w:hAnsiTheme="minorHAnsi" w:cstheme="minorHAnsi"/>
                <w:b/>
              </w:rPr>
              <w:t>Numer załącznika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4" w:rsidRPr="00A44DAF" w:rsidRDefault="000E1FB4" w:rsidP="000E1FB4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 w:rsidRPr="00A44DAF">
              <w:rPr>
                <w:rFonts w:asciiTheme="minorHAnsi" w:hAnsiTheme="minorHAnsi" w:cstheme="minorHAnsi"/>
                <w:b/>
              </w:rPr>
              <w:t xml:space="preserve">Zał. </w:t>
            </w:r>
            <w:r>
              <w:rPr>
                <w:rFonts w:asciiTheme="minorHAnsi" w:hAnsiTheme="minorHAnsi" w:cstheme="minorHAnsi"/>
                <w:b/>
              </w:rPr>
              <w:t>0.40</w:t>
            </w:r>
          </w:p>
        </w:tc>
      </w:tr>
      <w:tr w:rsidR="000E1FB4" w:rsidRPr="00A44DAF" w:rsidTr="00313F58"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4" w:rsidRPr="00A44DAF" w:rsidRDefault="000E1FB4" w:rsidP="00313F5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 w:rsidRPr="00A44DAF">
              <w:rPr>
                <w:rFonts w:asciiTheme="minorHAnsi" w:hAnsiTheme="minorHAnsi" w:cstheme="minorHAnsi"/>
                <w:b/>
              </w:rPr>
              <w:t>Numer pomieszczenia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4" w:rsidRPr="00071237" w:rsidRDefault="000E1FB4" w:rsidP="00313F5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</w:rPr>
            </w:pPr>
            <w:r w:rsidRPr="00071237">
              <w:rPr>
                <w:rFonts w:asciiTheme="minorHAnsi" w:hAnsiTheme="minorHAnsi" w:cstheme="minorHAnsi"/>
              </w:rPr>
              <w:t>1.208  -3, 1.211  -4, 1.213  -3, 1.214  -3, 1.217  -2, 1.217  -1</w:t>
            </w:r>
          </w:p>
          <w:p w:rsidR="000E1FB4" w:rsidRPr="00A44DAF" w:rsidRDefault="000E1FB4" w:rsidP="00313F5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E1FB4" w:rsidRPr="00A44DAF" w:rsidTr="00313F58"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4" w:rsidRPr="00A44DAF" w:rsidRDefault="000E1FB4" w:rsidP="00313F5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 w:rsidRPr="00A44DAF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FB4" w:rsidRPr="00A44DAF" w:rsidRDefault="0031541A" w:rsidP="00313F5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16</w:t>
            </w:r>
          </w:p>
        </w:tc>
      </w:tr>
      <w:tr w:rsidR="00C82C41" w:rsidRPr="00E818A8" w:rsidTr="00413013">
        <w:tc>
          <w:tcPr>
            <w:tcW w:w="993" w:type="dxa"/>
            <w:vAlign w:val="center"/>
          </w:tcPr>
          <w:p w:rsidR="00C82C41" w:rsidRPr="00E818A8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sz w:val="20"/>
                <w:szCs w:val="20"/>
              </w:rPr>
            </w:pPr>
            <w:bookmarkStart w:id="1" w:name="_Hlk31273873"/>
            <w:r w:rsidRPr="00E818A8">
              <w:rPr>
                <w:sz w:val="20"/>
                <w:szCs w:val="20"/>
              </w:rPr>
              <w:t>L.P.</w:t>
            </w:r>
          </w:p>
        </w:tc>
        <w:tc>
          <w:tcPr>
            <w:tcW w:w="5528" w:type="dxa"/>
            <w:gridSpan w:val="2"/>
            <w:vAlign w:val="center"/>
          </w:tcPr>
          <w:p w:rsidR="00C82C41" w:rsidRPr="00E818A8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sz w:val="20"/>
                <w:szCs w:val="20"/>
              </w:rPr>
            </w:pPr>
            <w:r w:rsidRPr="00E818A8">
              <w:rPr>
                <w:sz w:val="20"/>
                <w:szCs w:val="20"/>
              </w:rPr>
              <w:t>OPIS</w:t>
            </w:r>
          </w:p>
        </w:tc>
        <w:tc>
          <w:tcPr>
            <w:tcW w:w="1418" w:type="dxa"/>
            <w:vAlign w:val="center"/>
          </w:tcPr>
          <w:p w:rsidR="00C82C41" w:rsidRPr="00E818A8" w:rsidRDefault="00C82C41" w:rsidP="00413013">
            <w:pPr>
              <w:pStyle w:val="Akapitzlist"/>
              <w:spacing w:after="0" w:line="240" w:lineRule="auto"/>
              <w:ind w:left="80"/>
              <w:jc w:val="center"/>
              <w:rPr>
                <w:sz w:val="20"/>
                <w:szCs w:val="20"/>
              </w:rPr>
            </w:pPr>
            <w:r w:rsidRPr="00E818A8">
              <w:rPr>
                <w:sz w:val="20"/>
                <w:szCs w:val="20"/>
              </w:rPr>
              <w:t>Wartość wymagana</w:t>
            </w:r>
          </w:p>
        </w:tc>
        <w:tc>
          <w:tcPr>
            <w:tcW w:w="1984" w:type="dxa"/>
            <w:vAlign w:val="center"/>
          </w:tcPr>
          <w:p w:rsidR="00C82C41" w:rsidRPr="00E818A8" w:rsidRDefault="00C82C41" w:rsidP="00E818A8">
            <w:pPr>
              <w:pStyle w:val="Akapitzlist"/>
              <w:tabs>
                <w:tab w:val="num" w:pos="862"/>
              </w:tabs>
              <w:spacing w:after="0" w:line="240" w:lineRule="auto"/>
              <w:ind w:left="1004" w:hanging="862"/>
              <w:rPr>
                <w:sz w:val="20"/>
                <w:szCs w:val="20"/>
              </w:rPr>
            </w:pPr>
            <w:r w:rsidRPr="00E818A8">
              <w:rPr>
                <w:sz w:val="20"/>
                <w:szCs w:val="20"/>
              </w:rPr>
              <w:t>Podać</w:t>
            </w:r>
          </w:p>
        </w:tc>
      </w:tr>
      <w:bookmarkEnd w:id="1"/>
      <w:tr w:rsidR="00C82C41" w:rsidRPr="00D02CAD" w:rsidTr="00413013">
        <w:trPr>
          <w:cantSplit/>
          <w:trHeight w:val="469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D02CAD" w:rsidRDefault="00C82C41" w:rsidP="00ED6F54">
            <w:pPr>
              <w:jc w:val="both"/>
              <w:rPr>
                <w:rFonts w:ascii="Calibri" w:hAnsi="Calibri"/>
                <w:color w:val="000000"/>
                <w:spacing w:val="1"/>
              </w:rPr>
            </w:pPr>
            <w:r w:rsidRPr="00D02CAD">
              <w:rPr>
                <w:rFonts w:ascii="Calibri" w:hAnsi="Calibri"/>
                <w:color w:val="000000"/>
                <w:spacing w:val="1"/>
              </w:rPr>
              <w:t xml:space="preserve">Panel </w:t>
            </w:r>
            <w:proofErr w:type="spellStart"/>
            <w:r w:rsidRPr="00D02CAD">
              <w:rPr>
                <w:rFonts w:ascii="Calibri" w:hAnsi="Calibri"/>
                <w:color w:val="000000"/>
                <w:spacing w:val="1"/>
              </w:rPr>
              <w:t>elektryczno</w:t>
            </w:r>
            <w:proofErr w:type="spellEnd"/>
            <w:r w:rsidRPr="00D02CAD">
              <w:rPr>
                <w:rFonts w:ascii="Calibri" w:hAnsi="Calibri"/>
                <w:color w:val="000000"/>
                <w:spacing w:val="1"/>
              </w:rPr>
              <w:t>–gazowy wykonany jako jednostka zasilania medycznego zgodnie z normą PN-EN ISO 11197:20</w:t>
            </w:r>
            <w:r w:rsidR="00ED6F54">
              <w:rPr>
                <w:rFonts w:ascii="Calibri" w:hAnsi="Calibri"/>
                <w:color w:val="000000"/>
                <w:spacing w:val="1"/>
              </w:rPr>
              <w:t>16</w:t>
            </w:r>
            <w:r w:rsidRPr="00D02CAD">
              <w:rPr>
                <w:rFonts w:ascii="Calibri" w:hAnsi="Calibri"/>
                <w:color w:val="000000"/>
                <w:spacing w:val="1"/>
              </w:rPr>
              <w:t xml:space="preserve"> potwierdzone przez deklarację zgodności wytwórcy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</w:p>
        </w:tc>
      </w:tr>
      <w:tr w:rsidR="00C82C41" w:rsidRPr="00D02CAD" w:rsidTr="00413013">
        <w:trPr>
          <w:cantSplit/>
          <w:trHeight w:val="998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D02CAD" w:rsidRDefault="00C82C41" w:rsidP="0000705A">
            <w:pPr>
              <w:jc w:val="both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 xml:space="preserve">Poziomy, lekki, czterokanałowy panel nadłóżkowy mocowany do ściany charakteryzujący się wysoką estetyką i praktyczną stylistyką kompaktowej, modułowej obudowy, ze zintegrowanymi w niej gniazdami elektrycznymi, teletechnicznymi oraz oświetleniem. </w:t>
            </w:r>
            <w:r w:rsidRPr="00D02CAD">
              <w:rPr>
                <w:rFonts w:ascii="Calibri" w:hAnsi="Calibri"/>
                <w:color w:val="000000"/>
                <w:spacing w:val="1"/>
              </w:rPr>
              <w:t xml:space="preserve">Panel elektryczno-gazowy mocowany do </w:t>
            </w:r>
            <w:r w:rsidRPr="00D02CAD">
              <w:rPr>
                <w:rFonts w:ascii="Calibri" w:hAnsi="Calibri"/>
                <w:color w:val="000000"/>
                <w:spacing w:val="-1"/>
              </w:rPr>
              <w:t xml:space="preserve">ściany o opływowym </w:t>
            </w:r>
            <w:r w:rsidRPr="00D02CAD">
              <w:rPr>
                <w:rFonts w:ascii="Calibri" w:hAnsi="Calibri"/>
                <w:color w:val="000000"/>
                <w:spacing w:val="1"/>
              </w:rPr>
              <w:t xml:space="preserve">kształcie bez ostrych krawędzi, o budowie </w:t>
            </w:r>
            <w:r w:rsidRPr="00D02CAD">
              <w:rPr>
                <w:rFonts w:ascii="Calibri" w:hAnsi="Calibri"/>
                <w:color w:val="000000"/>
                <w:spacing w:val="-2"/>
              </w:rPr>
              <w:t xml:space="preserve">uniemożliwiającej stawianie na panelu przedmiotów (np.: napoi, kładzenia </w:t>
            </w:r>
            <w:r w:rsidRPr="00D02CAD">
              <w:rPr>
                <w:rFonts w:ascii="Calibri" w:hAnsi="Calibri"/>
                <w:color w:val="000000"/>
                <w:spacing w:val="-3"/>
              </w:rPr>
              <w:t>prasy itp.)</w:t>
            </w:r>
            <w:r w:rsidRPr="00D02CAD">
              <w:rPr>
                <w:rFonts w:ascii="Calibri" w:hAnsi="Calibri"/>
              </w:rPr>
              <w:t xml:space="preserve"> 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</w:p>
        </w:tc>
      </w:tr>
      <w:tr w:rsidR="00413013" w:rsidRPr="00D02CAD" w:rsidTr="00413013">
        <w:trPr>
          <w:cantSplit/>
          <w:trHeight w:val="553"/>
        </w:trPr>
        <w:tc>
          <w:tcPr>
            <w:tcW w:w="993" w:type="dxa"/>
            <w:shd w:val="clear" w:color="auto" w:fill="auto"/>
            <w:vAlign w:val="center"/>
          </w:tcPr>
          <w:p w:rsidR="00413013" w:rsidRDefault="00413013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413013" w:rsidRPr="005939F6" w:rsidRDefault="00413013" w:rsidP="0000705A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Drugi, dodatkowy </w:t>
            </w:r>
            <w:r w:rsidRPr="00D02CAD">
              <w:rPr>
                <w:rFonts w:ascii="Calibri" w:hAnsi="Calibri"/>
              </w:rPr>
              <w:t xml:space="preserve">panel </w:t>
            </w:r>
            <w:r>
              <w:rPr>
                <w:rFonts w:ascii="Calibri" w:hAnsi="Calibri"/>
              </w:rPr>
              <w:t>z minimum jednym kanałem</w:t>
            </w:r>
            <w:r w:rsidRPr="00D02CAD">
              <w:rPr>
                <w:rFonts w:ascii="Calibri" w:hAnsi="Calibri"/>
              </w:rPr>
              <w:t xml:space="preserve"> mocowany do ściany </w:t>
            </w:r>
            <w:r>
              <w:rPr>
                <w:rFonts w:ascii="Calibri" w:hAnsi="Calibri"/>
              </w:rPr>
              <w:t>mocowany na wysokości ok 1m do dodatkowych wybranych gniazd</w:t>
            </w:r>
          </w:p>
        </w:tc>
        <w:tc>
          <w:tcPr>
            <w:tcW w:w="1418" w:type="dxa"/>
            <w:shd w:val="clear" w:color="auto" w:fill="auto"/>
          </w:tcPr>
          <w:p w:rsidR="00413013" w:rsidRDefault="00413013" w:rsidP="000070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  <w:shd w:val="clear" w:color="auto" w:fill="auto"/>
          </w:tcPr>
          <w:p w:rsidR="00413013" w:rsidRPr="00D02CAD" w:rsidRDefault="00413013" w:rsidP="0000705A">
            <w:pPr>
              <w:jc w:val="center"/>
              <w:rPr>
                <w:rFonts w:ascii="Calibri" w:hAnsi="Calibri"/>
              </w:rPr>
            </w:pPr>
          </w:p>
        </w:tc>
      </w:tr>
      <w:tr w:rsidR="00496783" w:rsidRPr="00D02CAD" w:rsidTr="00413013">
        <w:trPr>
          <w:cantSplit/>
          <w:trHeight w:val="553"/>
        </w:trPr>
        <w:tc>
          <w:tcPr>
            <w:tcW w:w="993" w:type="dxa"/>
            <w:shd w:val="clear" w:color="auto" w:fill="auto"/>
            <w:vAlign w:val="center"/>
          </w:tcPr>
          <w:p w:rsidR="00496783" w:rsidRDefault="00496783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DF4DA2" w:rsidRPr="005939F6" w:rsidRDefault="00496783" w:rsidP="0000705A">
            <w:pPr>
              <w:jc w:val="both"/>
              <w:rPr>
                <w:rFonts w:ascii="Calibri" w:hAnsi="Calibri"/>
              </w:rPr>
            </w:pPr>
            <w:r w:rsidRPr="005939F6">
              <w:rPr>
                <w:rFonts w:ascii="Calibri" w:hAnsi="Calibri"/>
              </w:rPr>
              <w:t xml:space="preserve">Panele jednostanowiskowe o dł. </w:t>
            </w:r>
            <w:r w:rsidR="005922BD">
              <w:rPr>
                <w:rFonts w:ascii="Calibri" w:hAnsi="Calibri"/>
              </w:rPr>
              <w:t>20</w:t>
            </w:r>
            <w:r w:rsidRPr="005939F6">
              <w:rPr>
                <w:rFonts w:ascii="Calibri" w:hAnsi="Calibri"/>
              </w:rPr>
              <w:t xml:space="preserve">00mm. W przypadku </w:t>
            </w:r>
            <w:proofErr w:type="spellStart"/>
            <w:r w:rsidRPr="005939F6">
              <w:rPr>
                <w:rFonts w:ascii="Calibri" w:hAnsi="Calibri"/>
              </w:rPr>
              <w:t>sal</w:t>
            </w:r>
            <w:proofErr w:type="spellEnd"/>
            <w:r w:rsidRPr="005939F6">
              <w:rPr>
                <w:rFonts w:ascii="Calibri" w:hAnsi="Calibri"/>
              </w:rPr>
              <w:t xml:space="preserve"> wieloosobowych panele mogą być wykonane w wersji odpowiednio dwu i trzy stanowiskowej w uzgodnieniu z Zamawiającym</w:t>
            </w:r>
            <w:r w:rsidR="00F15DD6" w:rsidRPr="005939F6">
              <w:rPr>
                <w:rFonts w:ascii="Calibri" w:hAnsi="Calibri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:rsidR="00496783" w:rsidRDefault="00496783" w:rsidP="000070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  <w:shd w:val="clear" w:color="auto" w:fill="auto"/>
          </w:tcPr>
          <w:p w:rsidR="00496783" w:rsidRPr="00D02CAD" w:rsidRDefault="00496783" w:rsidP="0000705A">
            <w:pPr>
              <w:jc w:val="center"/>
              <w:rPr>
                <w:rFonts w:ascii="Calibri" w:hAnsi="Calibri"/>
              </w:rPr>
            </w:pPr>
          </w:p>
        </w:tc>
      </w:tr>
      <w:tr w:rsidR="00C82C41" w:rsidRPr="00D02CAD" w:rsidTr="00413013">
        <w:trPr>
          <w:cantSplit/>
          <w:trHeight w:val="553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D02CAD" w:rsidRDefault="00C82C41" w:rsidP="0000705A">
            <w:pPr>
              <w:jc w:val="both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>Panel wykonany z profili aluminiowych</w:t>
            </w:r>
            <w:r>
              <w:rPr>
                <w:rFonts w:ascii="Calibri" w:hAnsi="Calibri"/>
              </w:rPr>
              <w:t xml:space="preserve"> z możliwością</w:t>
            </w:r>
            <w:r w:rsidRPr="00D02CAD">
              <w:rPr>
                <w:rFonts w:ascii="Calibri" w:hAnsi="Calibri"/>
              </w:rPr>
              <w:t xml:space="preserve"> malowan</w:t>
            </w:r>
            <w:r>
              <w:rPr>
                <w:rFonts w:ascii="Calibri" w:hAnsi="Calibri"/>
              </w:rPr>
              <w:t>ia</w:t>
            </w:r>
            <w:r w:rsidRPr="00D02CAD">
              <w:rPr>
                <w:rFonts w:ascii="Calibri" w:hAnsi="Calibri"/>
              </w:rPr>
              <w:t xml:space="preserve"> proszkow</w:t>
            </w:r>
            <w:r>
              <w:rPr>
                <w:rFonts w:ascii="Calibri" w:hAnsi="Calibri"/>
              </w:rPr>
              <w:t>ego</w:t>
            </w:r>
            <w:r w:rsidR="005939F6">
              <w:rPr>
                <w:rFonts w:ascii="Calibri" w:hAnsi="Calibri"/>
              </w:rPr>
              <w:t xml:space="preserve"> na wybrany kolor RAL zgodnie z kolorystyką na oddziałach Użytkownika</w:t>
            </w:r>
            <w:r w:rsidRPr="00D02CAD">
              <w:rPr>
                <w:rFonts w:ascii="Calibri" w:hAnsi="Calibri"/>
              </w:rPr>
              <w:t>. Powierzchnia  odporna na środki dezynfekcyjne. Grubość ścianek profilu maksymalnie 2,0 mm.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</w:p>
        </w:tc>
      </w:tr>
      <w:tr w:rsidR="00C82C41" w:rsidRPr="00D02CAD" w:rsidTr="00413013">
        <w:trPr>
          <w:cantSplit/>
          <w:trHeight w:val="553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D02CAD" w:rsidRDefault="00C82C41" w:rsidP="00496783">
            <w:pPr>
              <w:jc w:val="both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 xml:space="preserve">Zintegrowane w panelu oświetlenie ogólne nie wystające poza obrys obudowy </w:t>
            </w:r>
            <w:r w:rsidRPr="00A912E2">
              <w:rPr>
                <w:rFonts w:ascii="Calibri" w:hAnsi="Calibri"/>
              </w:rPr>
              <w:t>pokryte rastrem rozpraszającym przeziernym, w kształcie półokrągłym. Ze względów ergonomicznych i higienicznych nie dopuszcza się kloszy płaskich lub zagiętych inaczej jak półkoliście. Klosze wykonane z materiału odpornego</w:t>
            </w:r>
            <w:r w:rsidRPr="00D02CAD">
              <w:rPr>
                <w:rFonts w:ascii="Calibri" w:hAnsi="Calibri"/>
              </w:rPr>
              <w:t xml:space="preserve"> na UV</w:t>
            </w:r>
            <w:r w:rsidR="00496783">
              <w:rPr>
                <w:rFonts w:ascii="Calibri" w:hAnsi="Calibri"/>
              </w:rPr>
              <w:t xml:space="preserve">. 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</w:p>
        </w:tc>
      </w:tr>
      <w:tr w:rsidR="00496783" w:rsidRPr="00D02CAD" w:rsidTr="00413013">
        <w:trPr>
          <w:cantSplit/>
          <w:trHeight w:val="553"/>
        </w:trPr>
        <w:tc>
          <w:tcPr>
            <w:tcW w:w="993" w:type="dxa"/>
            <w:vAlign w:val="center"/>
          </w:tcPr>
          <w:p w:rsidR="00496783" w:rsidRPr="00D02CAD" w:rsidRDefault="00496783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496783" w:rsidRPr="00D02CAD" w:rsidRDefault="00496783" w:rsidP="0000705A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</w:t>
            </w:r>
            <w:r w:rsidRPr="00D02CAD">
              <w:rPr>
                <w:rFonts w:ascii="Calibri" w:hAnsi="Calibri"/>
              </w:rPr>
              <w:t>dbłyśniki</w:t>
            </w:r>
            <w:r>
              <w:rPr>
                <w:rFonts w:ascii="Calibri" w:hAnsi="Calibri"/>
              </w:rPr>
              <w:t xml:space="preserve"> wykonane</w:t>
            </w:r>
            <w:r w:rsidRPr="00D02CAD">
              <w:rPr>
                <w:rFonts w:ascii="Calibri" w:hAnsi="Calibri"/>
              </w:rPr>
              <w:t xml:space="preserve"> z polerowanego aluminium.</w:t>
            </w:r>
          </w:p>
        </w:tc>
        <w:tc>
          <w:tcPr>
            <w:tcW w:w="1418" w:type="dxa"/>
          </w:tcPr>
          <w:p w:rsidR="00496783" w:rsidRDefault="00496783" w:rsidP="000070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496783" w:rsidRPr="00D02CAD" w:rsidRDefault="00496783" w:rsidP="0000705A">
            <w:pPr>
              <w:jc w:val="center"/>
              <w:rPr>
                <w:rFonts w:ascii="Calibri" w:hAnsi="Calibri"/>
              </w:rPr>
            </w:pPr>
          </w:p>
        </w:tc>
      </w:tr>
      <w:tr w:rsidR="00C82C41" w:rsidRPr="00D02CAD" w:rsidTr="00413013">
        <w:trPr>
          <w:cantSplit/>
          <w:trHeight w:val="553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D02CAD" w:rsidRDefault="00C82C41" w:rsidP="0000705A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Zintegrowany</w:t>
            </w:r>
            <w:r w:rsidRPr="00D02CAD">
              <w:rPr>
                <w:rFonts w:ascii="Calibri" w:hAnsi="Calibri"/>
              </w:rPr>
              <w:t xml:space="preserve"> kanał oświetleniowy</w:t>
            </w:r>
            <w:r>
              <w:rPr>
                <w:rFonts w:ascii="Calibri" w:hAnsi="Calibri"/>
              </w:rPr>
              <w:t xml:space="preserve"> dolny i górny, pokryte rastrem rozpraszającym przeziernym, w kształcie półokrągłym.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</w:p>
        </w:tc>
      </w:tr>
      <w:tr w:rsidR="00C82C41" w:rsidRPr="00D02CAD" w:rsidTr="00413013">
        <w:trPr>
          <w:cantSplit/>
          <w:trHeight w:val="553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D02CAD" w:rsidRDefault="00C82C41" w:rsidP="00BA7E2A">
            <w:pPr>
              <w:jc w:val="both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>Wymiary oprawy ze względów ergonomicznych wynoszą: szerokość (głębokość) mierzona od ściany do przodu oprawy 65 mm</w:t>
            </w:r>
            <w:r>
              <w:rPr>
                <w:rFonts w:ascii="Calibri" w:hAnsi="Calibri"/>
              </w:rPr>
              <w:t xml:space="preserve"> +/-5mm</w:t>
            </w:r>
            <w:r w:rsidRPr="00D02CAD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r w:rsidRPr="00D02CAD">
              <w:rPr>
                <w:rFonts w:ascii="Calibri" w:hAnsi="Calibri"/>
              </w:rPr>
              <w:t xml:space="preserve"> wysokość </w:t>
            </w:r>
            <w:r w:rsidR="00DA7A43">
              <w:rPr>
                <w:rFonts w:ascii="Calibri" w:hAnsi="Calibri"/>
              </w:rPr>
              <w:t xml:space="preserve">korpusu </w:t>
            </w:r>
            <w:r w:rsidRPr="00D02CAD">
              <w:rPr>
                <w:rFonts w:ascii="Calibri" w:hAnsi="Calibri"/>
              </w:rPr>
              <w:t xml:space="preserve">nie większa niż </w:t>
            </w:r>
            <w:r w:rsidR="00DA7A43">
              <w:rPr>
                <w:rFonts w:ascii="Calibri" w:hAnsi="Calibri"/>
              </w:rPr>
              <w:t>32</w:t>
            </w:r>
            <w:r w:rsidRPr="00D02CAD">
              <w:rPr>
                <w:rFonts w:ascii="Calibri" w:hAnsi="Calibri"/>
              </w:rPr>
              <w:t xml:space="preserve">cm, długość  </w:t>
            </w:r>
            <w:r w:rsidR="00BA7E2A">
              <w:rPr>
                <w:rFonts w:ascii="Calibri" w:hAnsi="Calibri"/>
              </w:rPr>
              <w:t>dla jednego</w:t>
            </w:r>
            <w:r w:rsidR="00B3743E">
              <w:rPr>
                <w:rFonts w:ascii="Calibri" w:hAnsi="Calibri"/>
              </w:rPr>
              <w:t xml:space="preserve"> stanowisk</w:t>
            </w:r>
            <w:r w:rsidR="00BA7E2A">
              <w:rPr>
                <w:rFonts w:ascii="Calibri" w:hAnsi="Calibri"/>
              </w:rPr>
              <w:t>a</w:t>
            </w:r>
            <w:r w:rsidR="00B3743E">
              <w:rPr>
                <w:rFonts w:ascii="Calibri" w:hAnsi="Calibri"/>
              </w:rPr>
              <w:t xml:space="preserve"> około</w:t>
            </w:r>
            <w:r w:rsidRPr="00D02CAD">
              <w:rPr>
                <w:rFonts w:ascii="Calibri" w:hAnsi="Calibri"/>
              </w:rPr>
              <w:t xml:space="preserve"> </w:t>
            </w:r>
            <w:r w:rsidR="005922BD">
              <w:rPr>
                <w:rFonts w:ascii="Calibri" w:hAnsi="Calibri"/>
              </w:rPr>
              <w:t>20</w:t>
            </w:r>
            <w:r w:rsidRPr="00D02CAD">
              <w:rPr>
                <w:rFonts w:ascii="Calibri" w:hAnsi="Calibri"/>
              </w:rPr>
              <w:t>0cm.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</w:rPr>
            </w:pPr>
          </w:p>
        </w:tc>
      </w:tr>
      <w:tr w:rsidR="00F15DD6" w:rsidRPr="00D02CAD" w:rsidTr="00413013">
        <w:trPr>
          <w:cantSplit/>
          <w:trHeight w:val="50"/>
        </w:trPr>
        <w:tc>
          <w:tcPr>
            <w:tcW w:w="993" w:type="dxa"/>
            <w:vAlign w:val="center"/>
          </w:tcPr>
          <w:p w:rsidR="00F15DD6" w:rsidRPr="00D02CAD" w:rsidRDefault="00F15DD6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F15DD6" w:rsidRPr="00F15DD6" w:rsidRDefault="00F15DD6" w:rsidP="0000705A">
            <w:pPr>
              <w:jc w:val="both"/>
              <w:rPr>
                <w:rFonts w:ascii="Calibri" w:hAnsi="Calibri"/>
                <w:b/>
                <w:bCs/>
              </w:rPr>
            </w:pPr>
            <w:r w:rsidRPr="00F15DD6">
              <w:rPr>
                <w:rFonts w:ascii="Calibri" w:hAnsi="Calibri"/>
                <w:b/>
                <w:bCs/>
              </w:rPr>
              <w:t>Wyposażenie paneli przyłóżkowych na jednego pacjenta:</w:t>
            </w:r>
          </w:p>
        </w:tc>
        <w:tc>
          <w:tcPr>
            <w:tcW w:w="1418" w:type="dxa"/>
          </w:tcPr>
          <w:p w:rsidR="00F15DD6" w:rsidRDefault="00F15DD6" w:rsidP="0000705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984" w:type="dxa"/>
          </w:tcPr>
          <w:p w:rsidR="00F15DD6" w:rsidRPr="00D02CAD" w:rsidRDefault="00F15DD6" w:rsidP="0000705A">
            <w:pPr>
              <w:jc w:val="center"/>
              <w:rPr>
                <w:rFonts w:ascii="Calibri" w:hAnsi="Calibri"/>
                <w:color w:val="000000"/>
                <w:spacing w:val="1"/>
              </w:rPr>
            </w:pPr>
          </w:p>
        </w:tc>
      </w:tr>
      <w:tr w:rsidR="00C82C41" w:rsidRPr="00D02CAD" w:rsidTr="00413013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A912E2" w:rsidRDefault="00C82C41" w:rsidP="0000705A">
            <w:pPr>
              <w:jc w:val="both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 xml:space="preserve">Punkty poboru gazów </w:t>
            </w:r>
            <w:r w:rsidRPr="00A912E2">
              <w:rPr>
                <w:rFonts w:ascii="Calibri" w:hAnsi="Calibri"/>
              </w:rPr>
              <w:t xml:space="preserve">medycznych </w:t>
            </w:r>
            <w:r w:rsidR="00637F17">
              <w:rPr>
                <w:rFonts w:ascii="Calibri" w:hAnsi="Calibri"/>
              </w:rPr>
              <w:t>(</w:t>
            </w:r>
            <w:r w:rsidRPr="00A912E2">
              <w:rPr>
                <w:rFonts w:ascii="Calibri" w:hAnsi="Calibri"/>
              </w:rPr>
              <w:t>zgodne z normą SS8752430</w:t>
            </w:r>
            <w:r w:rsidR="00637F17">
              <w:rPr>
                <w:rFonts w:ascii="Calibri" w:hAnsi="Calibri"/>
              </w:rPr>
              <w:t xml:space="preserve"> lub DIN do uzgodnienia przy dostawie)</w:t>
            </w:r>
            <w:r w:rsidR="00FE54B5">
              <w:rPr>
                <w:rFonts w:ascii="Calibri" w:hAnsi="Calibri"/>
              </w:rPr>
              <w:t>:</w:t>
            </w:r>
          </w:p>
          <w:p w:rsidR="00C82C41" w:rsidRDefault="00C82C41" w:rsidP="00C82C41">
            <w:pPr>
              <w:numPr>
                <w:ilvl w:val="0"/>
                <w:numId w:val="13"/>
              </w:numPr>
              <w:jc w:val="both"/>
              <w:rPr>
                <w:rFonts w:ascii="Calibri" w:hAnsi="Calibri"/>
              </w:rPr>
            </w:pPr>
            <w:r w:rsidRPr="00A912E2">
              <w:rPr>
                <w:rFonts w:ascii="Calibri" w:hAnsi="Calibri"/>
              </w:rPr>
              <w:t>tlen O2</w:t>
            </w:r>
            <w:r w:rsidRPr="00A912E2">
              <w:rPr>
                <w:rFonts w:ascii="Calibri" w:hAnsi="Calibri"/>
              </w:rPr>
              <w:tab/>
            </w:r>
            <w:r w:rsidRPr="00A912E2"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 xml:space="preserve">- </w:t>
            </w:r>
            <w:r w:rsidR="00413013">
              <w:rPr>
                <w:rFonts w:ascii="Calibri" w:hAnsi="Calibri"/>
              </w:rPr>
              <w:t>4</w:t>
            </w:r>
            <w:r w:rsidRPr="00A912E2">
              <w:rPr>
                <w:rFonts w:ascii="Calibri" w:hAnsi="Calibri"/>
              </w:rPr>
              <w:t xml:space="preserve"> szt.</w:t>
            </w:r>
          </w:p>
          <w:p w:rsidR="00D72F3D" w:rsidRPr="00A912E2" w:rsidRDefault="00D72F3D" w:rsidP="00C82C41">
            <w:pPr>
              <w:numPr>
                <w:ilvl w:val="0"/>
                <w:numId w:val="13"/>
              </w:num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Sprężone powietrze </w:t>
            </w:r>
            <w:r w:rsidR="00AC2EDF">
              <w:rPr>
                <w:rFonts w:ascii="Calibri" w:hAnsi="Calibri"/>
              </w:rPr>
              <w:t xml:space="preserve">min. </w:t>
            </w:r>
            <w:r w:rsidR="00413013">
              <w:rPr>
                <w:rFonts w:ascii="Calibri" w:hAnsi="Calibri"/>
              </w:rPr>
              <w:t>2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szt</w:t>
            </w:r>
            <w:proofErr w:type="spellEnd"/>
          </w:p>
          <w:p w:rsidR="00C82C41" w:rsidRDefault="00C82C41" w:rsidP="0000705A">
            <w:pPr>
              <w:numPr>
                <w:ilvl w:val="0"/>
                <w:numId w:val="13"/>
              </w:numPr>
              <w:jc w:val="both"/>
              <w:rPr>
                <w:rFonts w:ascii="Calibri" w:hAnsi="Calibri"/>
              </w:rPr>
            </w:pPr>
            <w:r w:rsidRPr="00A912E2">
              <w:rPr>
                <w:rFonts w:ascii="Calibri" w:hAnsi="Calibri"/>
              </w:rPr>
              <w:t xml:space="preserve">próżnia VAC </w:t>
            </w:r>
            <w:r w:rsidRPr="00A912E2"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>-</w:t>
            </w:r>
            <w:r w:rsidR="00AC2EDF">
              <w:rPr>
                <w:rFonts w:ascii="Calibri" w:hAnsi="Calibri"/>
              </w:rPr>
              <w:t xml:space="preserve">min. </w:t>
            </w:r>
            <w:r>
              <w:rPr>
                <w:rFonts w:ascii="Calibri" w:hAnsi="Calibri"/>
              </w:rPr>
              <w:t xml:space="preserve"> </w:t>
            </w:r>
            <w:r w:rsidR="00413013">
              <w:rPr>
                <w:rFonts w:ascii="Calibri" w:hAnsi="Calibri"/>
              </w:rPr>
              <w:t>2</w:t>
            </w:r>
            <w:r w:rsidRPr="00A912E2">
              <w:rPr>
                <w:rFonts w:ascii="Calibri" w:hAnsi="Calibri"/>
              </w:rPr>
              <w:t xml:space="preserve"> szt. </w:t>
            </w:r>
          </w:p>
          <w:p w:rsidR="00AC2EDF" w:rsidRPr="00B3743E" w:rsidRDefault="00AC2EDF" w:rsidP="00AC2EDF">
            <w:pPr>
              <w:ind w:left="3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Ilości gniazd gazowych należy przyjąć zgodnie z projektem gazów medycznych dla poszczególnych </w:t>
            </w:r>
            <w:proofErr w:type="spellStart"/>
            <w:r>
              <w:rPr>
                <w:rFonts w:ascii="Calibri" w:hAnsi="Calibri"/>
              </w:rPr>
              <w:t>sal</w:t>
            </w:r>
            <w:proofErr w:type="spellEnd"/>
            <w:r>
              <w:rPr>
                <w:rFonts w:ascii="Calibri" w:hAnsi="Calibri"/>
              </w:rPr>
              <w:t xml:space="preserve"> np. sala poporodowa 2xO2, 2xAir, 2xVAC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  <w:color w:val="000000"/>
                <w:spacing w:val="1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  <w:color w:val="000000"/>
                <w:spacing w:val="1"/>
              </w:rPr>
            </w:pPr>
          </w:p>
        </w:tc>
      </w:tr>
      <w:tr w:rsidR="00C82C41" w:rsidRPr="00D02CAD" w:rsidTr="00413013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D02CAD" w:rsidRDefault="00C82C41" w:rsidP="0000705A">
            <w:pPr>
              <w:jc w:val="both"/>
              <w:rPr>
                <w:rFonts w:ascii="Calibri" w:hAnsi="Calibri"/>
                <w:color w:val="000000"/>
                <w:spacing w:val="-3"/>
              </w:rPr>
            </w:pPr>
            <w:r w:rsidRPr="00D02CAD">
              <w:rPr>
                <w:rFonts w:ascii="Calibri" w:hAnsi="Calibri"/>
                <w:color w:val="000000"/>
                <w:spacing w:val="-3"/>
              </w:rPr>
              <w:t xml:space="preserve">Bloki gniazd gazowych </w:t>
            </w:r>
            <w:r w:rsidRPr="00D02CAD">
              <w:rPr>
                <w:rFonts w:ascii="Calibri" w:hAnsi="Calibri"/>
              </w:rPr>
              <w:t xml:space="preserve">tlenu O2 </w:t>
            </w:r>
            <w:r w:rsidRPr="00D02CAD">
              <w:rPr>
                <w:rFonts w:ascii="Calibri" w:hAnsi="Calibri"/>
                <w:color w:val="000000"/>
                <w:spacing w:val="-3"/>
              </w:rPr>
              <w:t xml:space="preserve">z rurką miedzianą do gazów medycznych rozprowadzającą w panelu o średnicy min. d8. </w:t>
            </w:r>
          </w:p>
          <w:p w:rsidR="00C82C41" w:rsidRPr="00D02CAD" w:rsidRDefault="00C82C41" w:rsidP="0000705A">
            <w:pPr>
              <w:jc w:val="both"/>
              <w:rPr>
                <w:rFonts w:ascii="Calibri" w:hAnsi="Calibri"/>
                <w:color w:val="000000"/>
                <w:spacing w:val="-3"/>
              </w:rPr>
            </w:pPr>
            <w:r w:rsidRPr="00D02CAD">
              <w:rPr>
                <w:rFonts w:ascii="Calibri" w:hAnsi="Calibri"/>
                <w:color w:val="000000"/>
                <w:spacing w:val="-3"/>
              </w:rPr>
              <w:t>Brak węży giętkich na połączeniu z instalacją.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  <w:color w:val="000000"/>
                <w:spacing w:val="1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  <w:color w:val="000000"/>
                <w:spacing w:val="1"/>
              </w:rPr>
            </w:pPr>
          </w:p>
        </w:tc>
      </w:tr>
      <w:tr w:rsidR="00C82C41" w:rsidRPr="00D02CAD" w:rsidTr="00413013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A912E2" w:rsidRDefault="00C82C41" w:rsidP="0000705A">
            <w:pPr>
              <w:jc w:val="both"/>
              <w:rPr>
                <w:rFonts w:ascii="Calibri" w:hAnsi="Calibri"/>
                <w:spacing w:val="-3"/>
              </w:rPr>
            </w:pPr>
            <w:r w:rsidRPr="00A912E2">
              <w:rPr>
                <w:rFonts w:ascii="Calibri" w:hAnsi="Calibri"/>
                <w:spacing w:val="-3"/>
              </w:rPr>
              <w:t xml:space="preserve">Bloki gniazd gazowych </w:t>
            </w:r>
            <w:r w:rsidRPr="00A912E2">
              <w:rPr>
                <w:rFonts w:ascii="Calibri" w:hAnsi="Calibri"/>
              </w:rPr>
              <w:t>próżni VAC</w:t>
            </w:r>
            <w:r w:rsidRPr="00A912E2">
              <w:rPr>
                <w:rFonts w:ascii="Calibri" w:hAnsi="Calibri"/>
                <w:spacing w:val="-3"/>
              </w:rPr>
              <w:t xml:space="preserve"> z rurką miedzianą do gazów medycznych rozprowadzającą w panelu o średnicy min. d10.</w:t>
            </w:r>
          </w:p>
          <w:p w:rsidR="00C82C41" w:rsidRPr="00A912E2" w:rsidRDefault="00C82C41" w:rsidP="0000705A">
            <w:pPr>
              <w:jc w:val="both"/>
              <w:rPr>
                <w:rFonts w:ascii="Calibri" w:hAnsi="Calibri"/>
                <w:spacing w:val="-3"/>
              </w:rPr>
            </w:pPr>
            <w:r w:rsidRPr="00A912E2">
              <w:rPr>
                <w:rFonts w:ascii="Calibri" w:hAnsi="Calibri"/>
                <w:spacing w:val="-3"/>
              </w:rPr>
              <w:t>Brak węży giętkich na połączeniu z instalacją.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  <w:color w:val="000000"/>
                <w:spacing w:val="1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jc w:val="center"/>
              <w:rPr>
                <w:rFonts w:ascii="Calibri" w:hAnsi="Calibri"/>
                <w:color w:val="000000"/>
                <w:spacing w:val="1"/>
              </w:rPr>
            </w:pPr>
          </w:p>
        </w:tc>
      </w:tr>
      <w:tr w:rsidR="00C82C41" w:rsidRPr="00D02CAD" w:rsidTr="00413013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A912E2" w:rsidRDefault="00E87CFA" w:rsidP="00C82C4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Min. </w:t>
            </w:r>
            <w:r w:rsidR="00D72F3D">
              <w:rPr>
                <w:rFonts w:ascii="Calibri" w:hAnsi="Calibri"/>
              </w:rPr>
              <w:t>1</w:t>
            </w:r>
            <w:r w:rsidR="00413013">
              <w:rPr>
                <w:rFonts w:ascii="Calibri" w:hAnsi="Calibri"/>
              </w:rPr>
              <w:t>6</w:t>
            </w:r>
            <w:r w:rsidR="00C82C41" w:rsidRPr="00A912E2">
              <w:rPr>
                <w:rFonts w:ascii="Calibri" w:hAnsi="Calibri"/>
              </w:rPr>
              <w:t xml:space="preserve"> szt. gniazd </w:t>
            </w:r>
            <w:r w:rsidR="00C82C41">
              <w:rPr>
                <w:rFonts w:ascii="Calibri" w:hAnsi="Calibri"/>
              </w:rPr>
              <w:t>elektrycznych</w:t>
            </w:r>
            <w:r w:rsidR="00C82C41" w:rsidRPr="00A912E2">
              <w:rPr>
                <w:rFonts w:ascii="Calibri" w:hAnsi="Calibri"/>
              </w:rPr>
              <w:t xml:space="preserve"> 230 V- 16A w systemie „zlicowanym” z powierzchnią </w:t>
            </w:r>
            <w:r w:rsidR="00C82C41">
              <w:rPr>
                <w:rFonts w:ascii="Calibri" w:hAnsi="Calibri"/>
              </w:rPr>
              <w:t xml:space="preserve">panelu </w:t>
            </w:r>
            <w:r w:rsidR="00C82C41" w:rsidRPr="00A912E2">
              <w:rPr>
                <w:rFonts w:ascii="Calibri" w:hAnsi="Calibri"/>
              </w:rPr>
              <w:t>w module 45x45mm</w:t>
            </w:r>
            <w:r w:rsidR="00C82C41">
              <w:rPr>
                <w:rFonts w:ascii="Calibri" w:hAnsi="Calibri"/>
              </w:rPr>
              <w:t>,</w:t>
            </w:r>
            <w:r w:rsidR="00C82C41" w:rsidRPr="00A912E2">
              <w:rPr>
                <w:rFonts w:ascii="Calibri" w:hAnsi="Calibri"/>
              </w:rPr>
              <w:t xml:space="preserve">  </w:t>
            </w:r>
            <w:r w:rsidR="00C82C41">
              <w:rPr>
                <w:rFonts w:ascii="Calibri" w:hAnsi="Calibri"/>
              </w:rPr>
              <w:t>na jedno stanowisko łóżkowe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shd w:val="clear" w:color="auto" w:fill="FFFFFF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shd w:val="clear" w:color="auto" w:fill="FFFFFF"/>
              <w:jc w:val="center"/>
              <w:rPr>
                <w:rFonts w:ascii="Calibri" w:hAnsi="Calibri"/>
              </w:rPr>
            </w:pPr>
          </w:p>
        </w:tc>
      </w:tr>
      <w:tr w:rsidR="00C82C41" w:rsidRPr="00D02CAD" w:rsidTr="00413013">
        <w:trPr>
          <w:cantSplit/>
          <w:trHeight w:val="50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A912E2" w:rsidRDefault="00413013" w:rsidP="0000705A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</w:t>
            </w:r>
            <w:r w:rsidR="00C82C41" w:rsidRPr="00A912E2">
              <w:rPr>
                <w:rFonts w:ascii="Calibri" w:hAnsi="Calibri"/>
              </w:rPr>
              <w:t xml:space="preserve"> szt. gniazdo ekwipotencjalne  </w:t>
            </w:r>
            <w:r w:rsidR="00C82C41">
              <w:rPr>
                <w:rFonts w:ascii="Calibri" w:hAnsi="Calibri"/>
              </w:rPr>
              <w:t>na jedno stanowisko łóżkowe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shd w:val="clear" w:color="auto" w:fill="FFFFFF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shd w:val="clear" w:color="auto" w:fill="FFFFFF"/>
              <w:jc w:val="center"/>
              <w:rPr>
                <w:rFonts w:ascii="Calibri" w:hAnsi="Calibri"/>
              </w:rPr>
            </w:pPr>
          </w:p>
        </w:tc>
      </w:tr>
      <w:tr w:rsidR="00C82C41" w:rsidRPr="00D02CAD" w:rsidTr="00413013">
        <w:trPr>
          <w:cantSplit/>
          <w:trHeight w:val="344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82C41" w:rsidRPr="00A912E2" w:rsidRDefault="00C82C41" w:rsidP="0000705A">
            <w:pPr>
              <w:jc w:val="both"/>
              <w:rPr>
                <w:rFonts w:ascii="Calibri" w:hAnsi="Calibri"/>
              </w:rPr>
            </w:pPr>
            <w:r w:rsidRPr="00A912E2">
              <w:rPr>
                <w:rFonts w:ascii="Calibri" w:hAnsi="Calibri"/>
              </w:rPr>
              <w:t xml:space="preserve">1 szt. </w:t>
            </w:r>
            <w:r>
              <w:rPr>
                <w:rFonts w:ascii="Calibri" w:hAnsi="Calibri"/>
              </w:rPr>
              <w:t xml:space="preserve">otworowanie i przygotowanie  pod </w:t>
            </w:r>
            <w:r w:rsidRPr="00A912E2">
              <w:rPr>
                <w:rFonts w:ascii="Calibri" w:hAnsi="Calibri"/>
              </w:rPr>
              <w:t xml:space="preserve">gniazdo instalacji przyzywowej </w:t>
            </w:r>
            <w:r>
              <w:rPr>
                <w:rFonts w:ascii="Calibri" w:hAnsi="Calibri"/>
              </w:rPr>
              <w:t xml:space="preserve">(dostawa i montaż modułu </w:t>
            </w:r>
            <w:r w:rsidRPr="00A912E2">
              <w:rPr>
                <w:rFonts w:ascii="Calibri" w:hAnsi="Calibri"/>
              </w:rPr>
              <w:t xml:space="preserve">wraz z manipulatorem </w:t>
            </w:r>
            <w:proofErr w:type="spellStart"/>
            <w:r w:rsidRPr="00A912E2">
              <w:rPr>
                <w:rFonts w:ascii="Calibri" w:hAnsi="Calibri"/>
              </w:rPr>
              <w:t>przyzyw</w:t>
            </w:r>
            <w:r>
              <w:rPr>
                <w:rFonts w:ascii="Calibri" w:hAnsi="Calibri"/>
              </w:rPr>
              <w:t>u</w:t>
            </w:r>
            <w:proofErr w:type="spellEnd"/>
            <w:r w:rsidRPr="00A912E2">
              <w:rPr>
                <w:rFonts w:ascii="Calibri" w:hAnsi="Calibri"/>
              </w:rPr>
              <w:t xml:space="preserve"> pielęgniarki </w:t>
            </w:r>
            <w:r>
              <w:rPr>
                <w:rFonts w:ascii="Calibri" w:hAnsi="Calibri"/>
              </w:rPr>
              <w:t xml:space="preserve">po stronie dostawcy systemu </w:t>
            </w:r>
            <w:proofErr w:type="spellStart"/>
            <w:r>
              <w:rPr>
                <w:rFonts w:ascii="Calibri" w:hAnsi="Calibri"/>
              </w:rPr>
              <w:t>przyzywowego</w:t>
            </w:r>
            <w:proofErr w:type="spellEnd"/>
            <w:r>
              <w:rPr>
                <w:rFonts w:ascii="Calibri" w:hAnsi="Calibri"/>
              </w:rPr>
              <w:t>) na jedno stanowisko łóżkowe</w:t>
            </w:r>
          </w:p>
        </w:tc>
        <w:tc>
          <w:tcPr>
            <w:tcW w:w="1418" w:type="dxa"/>
          </w:tcPr>
          <w:p w:rsidR="00C82C41" w:rsidRPr="00D02CAD" w:rsidRDefault="00C82C41" w:rsidP="00F85E0E">
            <w:pPr>
              <w:shd w:val="clear" w:color="auto" w:fill="FFFFFF"/>
              <w:spacing w:line="274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shd w:val="clear" w:color="auto" w:fill="FFFFFF"/>
              <w:spacing w:line="274" w:lineRule="exact"/>
              <w:ind w:right="811"/>
              <w:jc w:val="center"/>
              <w:rPr>
                <w:rFonts w:ascii="Calibri" w:hAnsi="Calibri"/>
              </w:rPr>
            </w:pPr>
          </w:p>
        </w:tc>
      </w:tr>
      <w:tr w:rsidR="00C82C41" w:rsidRPr="00D02CAD" w:rsidTr="00413013">
        <w:trPr>
          <w:trHeight w:val="245"/>
        </w:trPr>
        <w:tc>
          <w:tcPr>
            <w:tcW w:w="993" w:type="dxa"/>
            <w:vAlign w:val="center"/>
          </w:tcPr>
          <w:p w:rsidR="00C82C41" w:rsidRPr="00D02CAD" w:rsidRDefault="00C82C41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850763" w:rsidRDefault="00B95DAC" w:rsidP="00850763">
            <w:pPr>
              <w:rPr>
                <w:rFonts w:ascii="Calibri" w:hAnsi="Calibri"/>
              </w:rPr>
            </w:pPr>
            <w:r w:rsidRPr="00A912E2">
              <w:rPr>
                <w:rFonts w:ascii="Calibri" w:hAnsi="Calibri"/>
              </w:rPr>
              <w:t>Oświetlenie ogólne</w:t>
            </w:r>
            <w:r>
              <w:rPr>
                <w:rFonts w:ascii="Calibri" w:hAnsi="Calibri"/>
              </w:rPr>
              <w:t xml:space="preserve"> </w:t>
            </w:r>
            <w:r w:rsidR="005939F6">
              <w:rPr>
                <w:rFonts w:ascii="Calibri" w:hAnsi="Calibri"/>
              </w:rPr>
              <w:t>LED</w:t>
            </w:r>
            <w:r>
              <w:rPr>
                <w:rFonts w:ascii="Calibri" w:hAnsi="Calibri"/>
              </w:rPr>
              <w:t xml:space="preserve"> </w:t>
            </w:r>
            <w:r w:rsidR="00850763">
              <w:rPr>
                <w:rFonts w:ascii="Calibri" w:hAnsi="Calibri"/>
              </w:rPr>
              <w:t xml:space="preserve">min. </w:t>
            </w:r>
            <w:r w:rsidR="005939F6">
              <w:rPr>
                <w:rFonts w:ascii="Calibri" w:hAnsi="Calibri"/>
              </w:rPr>
              <w:t>44</w:t>
            </w:r>
            <w:r w:rsidR="00850763">
              <w:rPr>
                <w:rFonts w:ascii="Calibri" w:hAnsi="Calibri"/>
              </w:rPr>
              <w:t>00lm</w:t>
            </w:r>
            <w:r>
              <w:rPr>
                <w:rFonts w:ascii="Calibri" w:hAnsi="Calibri"/>
              </w:rPr>
              <w:t>; Ra=min.</w:t>
            </w:r>
            <w:r w:rsidR="009828B6">
              <w:rPr>
                <w:rFonts w:ascii="Calibri" w:hAnsi="Calibri"/>
              </w:rPr>
              <w:t>9</w:t>
            </w:r>
            <w:r>
              <w:rPr>
                <w:rFonts w:ascii="Calibri" w:hAnsi="Calibri"/>
              </w:rPr>
              <w:t xml:space="preserve">0, </w:t>
            </w:r>
            <w:r w:rsidRPr="00B3743E">
              <w:rPr>
                <w:rFonts w:ascii="Calibri" w:hAnsi="Calibri"/>
              </w:rPr>
              <w:t xml:space="preserve">temperatura barwowa </w:t>
            </w:r>
            <w:r w:rsidR="00850763">
              <w:rPr>
                <w:rFonts w:ascii="Calibri" w:hAnsi="Calibri"/>
              </w:rPr>
              <w:t xml:space="preserve">max. </w:t>
            </w:r>
            <w:r w:rsidRPr="00B3743E">
              <w:rPr>
                <w:rFonts w:ascii="Calibri" w:hAnsi="Calibri"/>
              </w:rPr>
              <w:t>4000K</w:t>
            </w:r>
          </w:p>
          <w:p w:rsidR="00C82C41" w:rsidRPr="00A912E2" w:rsidRDefault="00B3743E" w:rsidP="00B95DAC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 uzgodnienia</w:t>
            </w:r>
            <w:r w:rsidR="00850763">
              <w:rPr>
                <w:rFonts w:ascii="Calibri" w:hAnsi="Calibri"/>
              </w:rPr>
              <w:t xml:space="preserve"> z Użytkownikiem</w:t>
            </w:r>
            <w:r w:rsidR="005939F6">
              <w:rPr>
                <w:rFonts w:ascii="Calibri" w:hAnsi="Calibri"/>
              </w:rPr>
              <w:t xml:space="preserve"> załączanie</w:t>
            </w:r>
            <w:r>
              <w:rPr>
                <w:rFonts w:ascii="Calibri" w:hAnsi="Calibri"/>
              </w:rPr>
              <w:t xml:space="preserve">: </w:t>
            </w:r>
            <w:r w:rsidR="005939F6">
              <w:rPr>
                <w:rFonts w:ascii="Calibri" w:hAnsi="Calibri"/>
              </w:rPr>
              <w:t xml:space="preserve">z pilota systemu </w:t>
            </w:r>
            <w:proofErr w:type="spellStart"/>
            <w:r w:rsidR="005939F6">
              <w:rPr>
                <w:rFonts w:ascii="Calibri" w:hAnsi="Calibri"/>
              </w:rPr>
              <w:t>przyzywowego</w:t>
            </w:r>
            <w:proofErr w:type="spellEnd"/>
            <w:r w:rsidR="005939F6">
              <w:rPr>
                <w:rFonts w:ascii="Calibri" w:hAnsi="Calibri"/>
              </w:rPr>
              <w:t xml:space="preserve">, </w:t>
            </w:r>
            <w:r>
              <w:rPr>
                <w:rFonts w:ascii="Calibri" w:hAnsi="Calibri"/>
              </w:rPr>
              <w:t>włącznikiem na panelu lub włącznikiem przy drzwiach</w:t>
            </w:r>
          </w:p>
        </w:tc>
        <w:tc>
          <w:tcPr>
            <w:tcW w:w="1418" w:type="dxa"/>
          </w:tcPr>
          <w:p w:rsidR="00C82C41" w:rsidRPr="00D02CAD" w:rsidRDefault="00C82C41" w:rsidP="0000705A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82C41" w:rsidRPr="00D02CAD" w:rsidRDefault="00C82C41" w:rsidP="0000705A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F15DD6" w:rsidRPr="00D02CAD" w:rsidTr="00413013">
        <w:trPr>
          <w:trHeight w:val="245"/>
        </w:trPr>
        <w:tc>
          <w:tcPr>
            <w:tcW w:w="993" w:type="dxa"/>
            <w:vAlign w:val="center"/>
          </w:tcPr>
          <w:p w:rsidR="00F15DD6" w:rsidRPr="00D02CAD" w:rsidRDefault="00F15DD6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850763" w:rsidRDefault="00F15DD6" w:rsidP="00850763">
            <w:pPr>
              <w:jc w:val="both"/>
              <w:rPr>
                <w:rFonts w:ascii="Calibri" w:hAnsi="Calibri"/>
              </w:rPr>
            </w:pPr>
            <w:r w:rsidRPr="00A912E2">
              <w:rPr>
                <w:rFonts w:ascii="Calibri" w:hAnsi="Calibri"/>
              </w:rPr>
              <w:t xml:space="preserve">Oświetlenie </w:t>
            </w:r>
            <w:r w:rsidR="00850763" w:rsidRPr="00B3743E">
              <w:rPr>
                <w:rFonts w:ascii="Calibri" w:hAnsi="Calibri"/>
              </w:rPr>
              <w:t>miejscowe</w:t>
            </w:r>
            <w:r w:rsidR="00850763">
              <w:rPr>
                <w:rFonts w:ascii="Calibri" w:hAnsi="Calibri"/>
              </w:rPr>
              <w:t xml:space="preserve"> </w:t>
            </w:r>
            <w:r w:rsidR="005939F6">
              <w:rPr>
                <w:rFonts w:ascii="Calibri" w:hAnsi="Calibri"/>
              </w:rPr>
              <w:t>LED</w:t>
            </w:r>
            <w:r w:rsidR="00B95DAC">
              <w:rPr>
                <w:rFonts w:ascii="Calibri" w:hAnsi="Calibri"/>
              </w:rPr>
              <w:t xml:space="preserve"> </w:t>
            </w:r>
            <w:r w:rsidR="00850763">
              <w:rPr>
                <w:rFonts w:ascii="Calibri" w:hAnsi="Calibri"/>
              </w:rPr>
              <w:t>min.</w:t>
            </w:r>
            <w:r w:rsidR="005939F6">
              <w:rPr>
                <w:rFonts w:ascii="Calibri" w:hAnsi="Calibri"/>
              </w:rPr>
              <w:t>22</w:t>
            </w:r>
            <w:r w:rsidR="00850763" w:rsidRPr="00B3743E">
              <w:rPr>
                <w:rFonts w:ascii="Calibri" w:hAnsi="Calibri"/>
              </w:rPr>
              <w:t>00lm</w:t>
            </w:r>
            <w:r w:rsidR="00850763">
              <w:rPr>
                <w:rFonts w:ascii="Calibri" w:hAnsi="Calibri"/>
              </w:rPr>
              <w:t xml:space="preserve"> </w:t>
            </w:r>
            <w:r w:rsidR="00B95DAC">
              <w:rPr>
                <w:rFonts w:ascii="Calibri" w:hAnsi="Calibri"/>
              </w:rPr>
              <w:t>Ra=min.</w:t>
            </w:r>
            <w:r w:rsidR="009828B6">
              <w:rPr>
                <w:rFonts w:ascii="Calibri" w:hAnsi="Calibri"/>
              </w:rPr>
              <w:t>9</w:t>
            </w:r>
            <w:r w:rsidR="00850763">
              <w:rPr>
                <w:rFonts w:ascii="Calibri" w:hAnsi="Calibri"/>
              </w:rPr>
              <w:t>0</w:t>
            </w:r>
            <w:r>
              <w:rPr>
                <w:rFonts w:ascii="Calibri" w:hAnsi="Calibri"/>
              </w:rPr>
              <w:t xml:space="preserve">, </w:t>
            </w:r>
            <w:r w:rsidRPr="00B3743E">
              <w:rPr>
                <w:rFonts w:ascii="Calibri" w:hAnsi="Calibri"/>
              </w:rPr>
              <w:t xml:space="preserve"> temperatura barwowa </w:t>
            </w:r>
            <w:r w:rsidR="00850763">
              <w:rPr>
                <w:rFonts w:ascii="Calibri" w:hAnsi="Calibri"/>
              </w:rPr>
              <w:t xml:space="preserve">max. </w:t>
            </w:r>
            <w:r w:rsidRPr="00B3743E">
              <w:rPr>
                <w:rFonts w:ascii="Calibri" w:hAnsi="Calibri"/>
              </w:rPr>
              <w:t>4000K</w:t>
            </w:r>
            <w:r>
              <w:rPr>
                <w:rFonts w:ascii="Calibri" w:hAnsi="Calibri"/>
              </w:rPr>
              <w:t>,</w:t>
            </w:r>
          </w:p>
          <w:p w:rsidR="00F15DD6" w:rsidRPr="00A912E2" w:rsidRDefault="00F15DD6" w:rsidP="0085076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załączane z manipulatora systemu </w:t>
            </w:r>
            <w:proofErr w:type="spellStart"/>
            <w:r>
              <w:rPr>
                <w:rFonts w:ascii="Calibri" w:hAnsi="Calibri"/>
              </w:rPr>
              <w:t>przyzywowego</w:t>
            </w:r>
            <w:proofErr w:type="spellEnd"/>
            <w:r w:rsidR="00850763">
              <w:rPr>
                <w:rFonts w:ascii="Calibri" w:hAnsi="Calibri"/>
              </w:rPr>
              <w:t xml:space="preserve"> </w:t>
            </w:r>
          </w:p>
        </w:tc>
        <w:tc>
          <w:tcPr>
            <w:tcW w:w="1418" w:type="dxa"/>
          </w:tcPr>
          <w:p w:rsidR="00F15DD6" w:rsidRDefault="00F15DD6" w:rsidP="0000705A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F15DD6" w:rsidRPr="00D02CAD" w:rsidRDefault="00F15DD6" w:rsidP="0000705A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F15DD6" w:rsidRPr="00D02CAD" w:rsidTr="00413013">
        <w:trPr>
          <w:trHeight w:val="245"/>
        </w:trPr>
        <w:tc>
          <w:tcPr>
            <w:tcW w:w="993" w:type="dxa"/>
            <w:vAlign w:val="center"/>
          </w:tcPr>
          <w:p w:rsidR="00F15DD6" w:rsidRPr="00D02CAD" w:rsidRDefault="00F15DD6" w:rsidP="00496783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F85E0E" w:rsidRDefault="00F15DD6" w:rsidP="0000705A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Oświetlenie </w:t>
            </w:r>
            <w:r w:rsidRPr="00A47B0A">
              <w:rPr>
                <w:rFonts w:ascii="Calibri" w:hAnsi="Calibri"/>
              </w:rPr>
              <w:t xml:space="preserve">nocne </w:t>
            </w:r>
            <w:r w:rsidR="00F85E0E" w:rsidRPr="00A912E2">
              <w:rPr>
                <w:rFonts w:ascii="Calibri" w:hAnsi="Calibri"/>
              </w:rPr>
              <w:t>LED</w:t>
            </w:r>
            <w:r w:rsidR="00F85E0E">
              <w:rPr>
                <w:rFonts w:ascii="Calibri" w:hAnsi="Calibri"/>
              </w:rPr>
              <w:t xml:space="preserve"> </w:t>
            </w:r>
            <w:r w:rsidR="00850763">
              <w:rPr>
                <w:rFonts w:ascii="Calibri" w:hAnsi="Calibri"/>
              </w:rPr>
              <w:t>ok.</w:t>
            </w:r>
            <w:r w:rsidR="00F85E0E">
              <w:rPr>
                <w:rFonts w:ascii="Calibri" w:hAnsi="Calibri"/>
              </w:rPr>
              <w:t xml:space="preserve"> </w:t>
            </w:r>
            <w:r w:rsidRPr="00A47B0A">
              <w:rPr>
                <w:rFonts w:ascii="Calibri" w:hAnsi="Calibri"/>
              </w:rPr>
              <w:t xml:space="preserve">300lm, temperatura barwowa </w:t>
            </w:r>
            <w:r w:rsidR="00850763">
              <w:rPr>
                <w:rFonts w:ascii="Calibri" w:hAnsi="Calibri"/>
              </w:rPr>
              <w:t xml:space="preserve">ok. </w:t>
            </w:r>
            <w:r w:rsidRPr="00A47B0A">
              <w:rPr>
                <w:rFonts w:ascii="Calibri" w:hAnsi="Calibri"/>
              </w:rPr>
              <w:t>3000K</w:t>
            </w:r>
          </w:p>
          <w:p w:rsidR="00F15DD6" w:rsidRPr="00A912E2" w:rsidRDefault="00F15DD6" w:rsidP="0000705A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załączane z manipulatora systemu </w:t>
            </w:r>
            <w:proofErr w:type="spellStart"/>
            <w:r>
              <w:rPr>
                <w:rFonts w:ascii="Calibri" w:hAnsi="Calibri"/>
              </w:rPr>
              <w:t>przyzywowego</w:t>
            </w:r>
            <w:proofErr w:type="spellEnd"/>
            <w:r w:rsidR="00F85E0E">
              <w:rPr>
                <w:rFonts w:ascii="Calibri" w:hAnsi="Calibri"/>
              </w:rPr>
              <w:t xml:space="preserve"> (ew. do uzgodnienia z Użytkownikiem)</w:t>
            </w:r>
          </w:p>
        </w:tc>
        <w:tc>
          <w:tcPr>
            <w:tcW w:w="1418" w:type="dxa"/>
          </w:tcPr>
          <w:p w:rsidR="00F15DD6" w:rsidRDefault="00F15DD6" w:rsidP="0000705A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F15DD6" w:rsidRPr="00D02CAD" w:rsidRDefault="00F15DD6" w:rsidP="0000705A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5922BD" w:rsidRPr="00D02CAD" w:rsidTr="00413013">
        <w:trPr>
          <w:trHeight w:val="245"/>
        </w:trPr>
        <w:tc>
          <w:tcPr>
            <w:tcW w:w="993" w:type="dxa"/>
          </w:tcPr>
          <w:p w:rsidR="005922BD" w:rsidRPr="00D02CAD" w:rsidRDefault="005922BD" w:rsidP="005922B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5922BD" w:rsidRPr="00FD1DD7" w:rsidRDefault="005922BD" w:rsidP="005922B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FD1DD7">
              <w:rPr>
                <w:rFonts w:ascii="Calibri" w:hAnsi="Calibri" w:cs="Calibri"/>
              </w:rPr>
              <w:t xml:space="preserve">1x Szyna sprzętowa 25x10mm montowana na ścianie na całej długości </w:t>
            </w:r>
            <w:proofErr w:type="spellStart"/>
            <w:r w:rsidRPr="00FD1DD7">
              <w:rPr>
                <w:rFonts w:ascii="Calibri" w:hAnsi="Calibri" w:cs="Calibri"/>
              </w:rPr>
              <w:t>panela</w:t>
            </w:r>
            <w:proofErr w:type="spellEnd"/>
            <w:r w:rsidRPr="00FD1DD7">
              <w:rPr>
                <w:rFonts w:ascii="Calibri" w:hAnsi="Calibri" w:cs="Calibri"/>
              </w:rPr>
              <w:t>, do montażu .wyposażenia dodatkowego</w:t>
            </w:r>
          </w:p>
        </w:tc>
        <w:tc>
          <w:tcPr>
            <w:tcW w:w="1418" w:type="dxa"/>
          </w:tcPr>
          <w:p w:rsidR="005922BD" w:rsidRDefault="005922BD" w:rsidP="005922BD">
            <w:pPr>
              <w:jc w:val="center"/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5922BD" w:rsidRPr="00D02CAD" w:rsidRDefault="005922BD" w:rsidP="005922B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5922BD" w:rsidRPr="00D02CAD" w:rsidTr="00413013">
        <w:trPr>
          <w:trHeight w:val="245"/>
        </w:trPr>
        <w:tc>
          <w:tcPr>
            <w:tcW w:w="993" w:type="dxa"/>
          </w:tcPr>
          <w:p w:rsidR="005922BD" w:rsidRPr="00D02CAD" w:rsidRDefault="005922BD" w:rsidP="005922B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5922BD" w:rsidRPr="00FD1DD7" w:rsidRDefault="005922BD" w:rsidP="007B6E10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FD1DD7">
              <w:rPr>
                <w:rFonts w:ascii="Calibri" w:hAnsi="Calibri" w:cs="Calibri"/>
              </w:rPr>
              <w:t xml:space="preserve">1x Szyna sprzętowa 25x10mm montowana na ścianie lub na panelu na całej długości </w:t>
            </w:r>
            <w:proofErr w:type="spellStart"/>
            <w:r w:rsidRPr="00FD1DD7">
              <w:rPr>
                <w:rFonts w:ascii="Calibri" w:hAnsi="Calibri" w:cs="Calibri"/>
              </w:rPr>
              <w:t>panela</w:t>
            </w:r>
            <w:proofErr w:type="spellEnd"/>
            <w:r w:rsidRPr="00FD1DD7">
              <w:rPr>
                <w:rFonts w:ascii="Calibri" w:hAnsi="Calibri" w:cs="Calibri"/>
              </w:rPr>
              <w:t>, do montażu .wyposażenia dodatkowego</w:t>
            </w:r>
          </w:p>
        </w:tc>
        <w:tc>
          <w:tcPr>
            <w:tcW w:w="1418" w:type="dxa"/>
          </w:tcPr>
          <w:p w:rsidR="005922BD" w:rsidRDefault="005922BD" w:rsidP="005922BD">
            <w:pPr>
              <w:jc w:val="center"/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5922BD" w:rsidRPr="00D02CAD" w:rsidRDefault="005922BD" w:rsidP="005922B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CF408D">
              <w:rPr>
                <w:rFonts w:ascii="Calibri" w:hAnsi="Calibri" w:cs="Calibri"/>
              </w:rPr>
              <w:t>Na szynach sprzętowych 25x10mm nośnych zamontowany system przesuwny z rurą nośną ze stali nierdzewnej o średnicy min.d30mm, o wysokości min 120cm</w:t>
            </w:r>
            <w:r>
              <w:rPr>
                <w:rFonts w:ascii="Calibri" w:hAnsi="Calibri" w:cs="Calibri"/>
              </w:rPr>
              <w:t xml:space="preserve">, do wieszania wyposażenia – 1 </w:t>
            </w:r>
            <w:proofErr w:type="spellStart"/>
            <w:r>
              <w:rPr>
                <w:rFonts w:ascii="Calibri" w:hAnsi="Calibri" w:cs="Calibri"/>
              </w:rPr>
              <w:t>kpl</w:t>
            </w:r>
            <w:proofErr w:type="spellEnd"/>
          </w:p>
        </w:tc>
        <w:tc>
          <w:tcPr>
            <w:tcW w:w="1418" w:type="dxa"/>
          </w:tcPr>
          <w:p w:rsidR="00CF408D" w:rsidRDefault="00CF408D" w:rsidP="00CF408D">
            <w:pPr>
              <w:jc w:val="center"/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8F1208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 w:rsidR="00CF408D" w:rsidRPr="00CF408D">
              <w:rPr>
                <w:rFonts w:ascii="Calibri" w:hAnsi="Calibri" w:cs="Calibri"/>
              </w:rPr>
              <w:t xml:space="preserve">a szynach sprzętowych 25x10mm nośnych zamontowany </w:t>
            </w:r>
            <w:r w:rsidR="00CF408D">
              <w:rPr>
                <w:rFonts w:ascii="Calibri" w:hAnsi="Calibri" w:cs="Calibri"/>
              </w:rPr>
              <w:t>zestaw</w:t>
            </w:r>
            <w:r w:rsidR="00CF408D" w:rsidRPr="00CF408D">
              <w:rPr>
                <w:rFonts w:ascii="Calibri" w:hAnsi="Calibri" w:cs="Calibri"/>
              </w:rPr>
              <w:t xml:space="preserve"> przesuwny z </w:t>
            </w:r>
            <w:r w:rsidR="00CF408D">
              <w:rPr>
                <w:rFonts w:ascii="Calibri" w:hAnsi="Calibri" w:cs="Calibri"/>
              </w:rPr>
              <w:t>trzema półkami ze stali nierdzewnej</w:t>
            </w:r>
            <w:r w:rsidR="00CF408D" w:rsidRPr="00CF408D">
              <w:rPr>
                <w:rFonts w:ascii="Calibri" w:hAnsi="Calibri" w:cs="Calibri"/>
              </w:rPr>
              <w:t>,</w:t>
            </w:r>
            <w:r w:rsidR="00CF408D">
              <w:rPr>
                <w:rFonts w:ascii="Calibri" w:hAnsi="Calibri" w:cs="Calibri"/>
              </w:rPr>
              <w:t xml:space="preserve"> 1 </w:t>
            </w:r>
            <w:proofErr w:type="spellStart"/>
            <w:r w:rsidR="00CF408D">
              <w:rPr>
                <w:rFonts w:ascii="Calibri" w:hAnsi="Calibri" w:cs="Calibri"/>
              </w:rPr>
              <w:t>kpl</w:t>
            </w:r>
            <w:proofErr w:type="spellEnd"/>
            <w:r w:rsidR="00CF408D" w:rsidRPr="00CF408D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18" w:type="dxa"/>
          </w:tcPr>
          <w:p w:rsidR="00CF408D" w:rsidRPr="00667412" w:rsidRDefault="00CF408D" w:rsidP="00CF408D">
            <w:pPr>
              <w:jc w:val="center"/>
              <w:rPr>
                <w:rFonts w:ascii="Calibri" w:hAnsi="Calibri"/>
              </w:rPr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CF408D">
              <w:rPr>
                <w:rFonts w:ascii="Calibri" w:hAnsi="Calibri" w:cs="Calibri"/>
              </w:rPr>
              <w:t>Minimum 1x wieszak kroplówki zakończony 4 haczykami z tworzywa lub ze stali nierdzewnej z uchwytem mocującym do obsługi jednoręcznej umożliwiającym bezproblemową regulację wysokości położenia</w:t>
            </w:r>
          </w:p>
        </w:tc>
        <w:tc>
          <w:tcPr>
            <w:tcW w:w="1418" w:type="dxa"/>
          </w:tcPr>
          <w:p w:rsidR="00CF408D" w:rsidRPr="00667412" w:rsidRDefault="00CF408D" w:rsidP="00CF408D">
            <w:pPr>
              <w:jc w:val="center"/>
              <w:rPr>
                <w:rFonts w:ascii="Calibri" w:hAnsi="Calibri"/>
              </w:rPr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FD1DD7">
              <w:rPr>
                <w:rFonts w:ascii="Calibri" w:hAnsi="Calibri" w:cs="Calibri"/>
              </w:rPr>
              <w:t xml:space="preserve">Minimum 1x drążek pomp infuzyjnych o długości min. 100 cm i średnicy min. 25 mm oraz obciążalności min. 35kg, na wysięgnikach o łącznym zasięgu min. </w:t>
            </w:r>
            <w:r w:rsidR="00413013" w:rsidRPr="00FD1DD7">
              <w:rPr>
                <w:rFonts w:ascii="Calibri" w:hAnsi="Calibri" w:cs="Calibri"/>
              </w:rPr>
              <w:t>6</w:t>
            </w:r>
            <w:r w:rsidRPr="00FD1DD7">
              <w:rPr>
                <w:rFonts w:ascii="Calibri" w:hAnsi="Calibri" w:cs="Calibri"/>
              </w:rPr>
              <w:t xml:space="preserve">0cm </w:t>
            </w:r>
          </w:p>
        </w:tc>
        <w:tc>
          <w:tcPr>
            <w:tcW w:w="1418" w:type="dxa"/>
          </w:tcPr>
          <w:p w:rsidR="00CF408D" w:rsidRDefault="00CF408D" w:rsidP="00CF408D">
            <w:pPr>
              <w:jc w:val="center"/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FD1DD7">
              <w:rPr>
                <w:rFonts w:ascii="Calibri" w:hAnsi="Calibri" w:cs="Calibri"/>
              </w:rPr>
              <w:t xml:space="preserve">1x kosz na cewniki o wymiarach (gł. x szer. x wys.) około 10x10x min. 40cm wykonany z drutu ze stali nierdzewnej mocowany na dowolną szynę nośną 10x25mm </w:t>
            </w:r>
          </w:p>
        </w:tc>
        <w:tc>
          <w:tcPr>
            <w:tcW w:w="1418" w:type="dxa"/>
          </w:tcPr>
          <w:p w:rsidR="00CF408D" w:rsidRDefault="00CF408D" w:rsidP="00CF408D">
            <w:pPr>
              <w:jc w:val="center"/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FD1DD7">
              <w:rPr>
                <w:rFonts w:ascii="Calibri" w:hAnsi="Calibri" w:cs="Calibri"/>
              </w:rPr>
              <w:t xml:space="preserve">1x kosz na drobne sprzęty o wymiarach ok (gł. x szer. x wys.) 25x15x10cm wykonany z drutu ze stali nierdzewnej mocowany na dowolną szynę nośną 10x25mm </w:t>
            </w:r>
          </w:p>
        </w:tc>
        <w:tc>
          <w:tcPr>
            <w:tcW w:w="1418" w:type="dxa"/>
          </w:tcPr>
          <w:p w:rsidR="00CF408D" w:rsidRDefault="00CF408D" w:rsidP="00CF408D">
            <w:pPr>
              <w:jc w:val="center"/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FD1DD7">
              <w:rPr>
                <w:rFonts w:ascii="Calibri" w:hAnsi="Calibri" w:cs="Calibri"/>
              </w:rPr>
              <w:t>1x uchwyt na kartony do rękawiczek mocowany na dowolną szynę nośną 10x25mm</w:t>
            </w:r>
          </w:p>
        </w:tc>
        <w:tc>
          <w:tcPr>
            <w:tcW w:w="1418" w:type="dxa"/>
          </w:tcPr>
          <w:p w:rsidR="00CF408D" w:rsidRDefault="00CF408D" w:rsidP="00CF408D">
            <w:pPr>
              <w:jc w:val="center"/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CF408D" w:rsidP="00CF408D">
            <w:pPr>
              <w:numPr>
                <w:ilvl w:val="1"/>
                <w:numId w:val="20"/>
              </w:numPr>
              <w:tabs>
                <w:tab w:val="num" w:pos="398"/>
              </w:tabs>
              <w:ind w:left="398" w:right="221"/>
              <w:jc w:val="both"/>
              <w:rPr>
                <w:rFonts w:ascii="Calibri" w:hAnsi="Calibri" w:cs="Calibri"/>
              </w:rPr>
            </w:pPr>
            <w:r w:rsidRPr="00FD1DD7">
              <w:rPr>
                <w:rFonts w:ascii="Calibri" w:hAnsi="Calibri" w:cs="Calibri"/>
              </w:rPr>
              <w:t>1x przesuwna półka z szufladą mocowana na szynę nośną 10x25mm</w:t>
            </w:r>
          </w:p>
        </w:tc>
        <w:tc>
          <w:tcPr>
            <w:tcW w:w="1418" w:type="dxa"/>
          </w:tcPr>
          <w:p w:rsidR="00CF408D" w:rsidRDefault="00CF408D" w:rsidP="00CF408D">
            <w:pPr>
              <w:jc w:val="center"/>
            </w:pPr>
            <w:r w:rsidRPr="00667412"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523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FD1DD7" w:rsidRDefault="00CF408D" w:rsidP="00CF408D">
            <w:pPr>
              <w:tabs>
                <w:tab w:val="right" w:pos="213"/>
              </w:tabs>
              <w:jc w:val="both"/>
              <w:rPr>
                <w:rFonts w:ascii="Calibri" w:hAnsi="Calibri" w:cs="Calibri"/>
              </w:rPr>
            </w:pPr>
            <w:r w:rsidRPr="00FD1DD7">
              <w:rPr>
                <w:rFonts w:ascii="Calibri" w:hAnsi="Calibri" w:cs="Calibri"/>
              </w:rPr>
              <w:t>Rysunek techniczny Producenta potwierdzający wymagane wyposażenie i wymiary – załączyć do oferty</w:t>
            </w:r>
          </w:p>
        </w:tc>
        <w:tc>
          <w:tcPr>
            <w:tcW w:w="1418" w:type="dxa"/>
          </w:tcPr>
          <w:p w:rsidR="00CF408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(załączyć do oferty)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D02CAD" w:rsidRDefault="00CF408D" w:rsidP="00CF408D">
            <w:pPr>
              <w:tabs>
                <w:tab w:val="right" w:pos="213"/>
              </w:tabs>
              <w:jc w:val="both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>Przy dostawie dostarczona instrukcja użycia w języku polskim</w:t>
            </w:r>
          </w:p>
        </w:tc>
        <w:tc>
          <w:tcPr>
            <w:tcW w:w="1418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D02CAD" w:rsidRDefault="00CF408D" w:rsidP="00CF408D">
            <w:pPr>
              <w:tabs>
                <w:tab w:val="right" w:pos="213"/>
              </w:tabs>
              <w:jc w:val="both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 xml:space="preserve">Potwierdzenie zgłoszenia wyrobu do </w:t>
            </w:r>
            <w:proofErr w:type="spellStart"/>
            <w:r w:rsidRPr="00D02CAD">
              <w:rPr>
                <w:rFonts w:ascii="Calibri" w:hAnsi="Calibri"/>
              </w:rPr>
              <w:t>URPL</w:t>
            </w:r>
            <w:r>
              <w:rPr>
                <w:rFonts w:ascii="Calibri" w:hAnsi="Calibri"/>
              </w:rPr>
              <w:t>WMiPB</w:t>
            </w:r>
            <w:proofErr w:type="spellEnd"/>
            <w:r w:rsidRPr="00D02CAD">
              <w:rPr>
                <w:rFonts w:ascii="Calibri" w:hAnsi="Calibri"/>
              </w:rPr>
              <w:t xml:space="preserve">  (załączyć)</w:t>
            </w:r>
          </w:p>
        </w:tc>
        <w:tc>
          <w:tcPr>
            <w:tcW w:w="1418" w:type="dxa"/>
          </w:tcPr>
          <w:p w:rsidR="00CF408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(załączyć do oferty)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D02CAD" w:rsidRDefault="00CF408D" w:rsidP="00CF408D">
            <w:pPr>
              <w:tabs>
                <w:tab w:val="right" w:pos="213"/>
              </w:tabs>
              <w:jc w:val="both"/>
              <w:rPr>
                <w:rFonts w:ascii="Calibri" w:hAnsi="Calibri"/>
              </w:rPr>
            </w:pPr>
            <w:r w:rsidRPr="00D02CAD">
              <w:rPr>
                <w:rFonts w:ascii="Calibri" w:hAnsi="Calibri"/>
              </w:rPr>
              <w:t xml:space="preserve">Deklaracja zgodności </w:t>
            </w:r>
            <w:r>
              <w:rPr>
                <w:rFonts w:ascii="Calibri" w:hAnsi="Calibri"/>
              </w:rPr>
              <w:t xml:space="preserve">CE </w:t>
            </w:r>
            <w:r w:rsidRPr="00D02CAD">
              <w:rPr>
                <w:rFonts w:ascii="Calibri" w:hAnsi="Calibri"/>
              </w:rPr>
              <w:t>wytwórcy (załączyć)</w:t>
            </w:r>
          </w:p>
        </w:tc>
        <w:tc>
          <w:tcPr>
            <w:tcW w:w="1418" w:type="dxa"/>
          </w:tcPr>
          <w:p w:rsidR="00CF408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(załączyć do oferty)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  <w:tr w:rsidR="00CF408D" w:rsidRPr="00D02CAD" w:rsidTr="00413013">
        <w:trPr>
          <w:trHeight w:val="245"/>
        </w:trPr>
        <w:tc>
          <w:tcPr>
            <w:tcW w:w="993" w:type="dxa"/>
          </w:tcPr>
          <w:p w:rsidR="00CF408D" w:rsidRPr="00D02CAD" w:rsidRDefault="00CF408D" w:rsidP="00CF408D">
            <w:pPr>
              <w:numPr>
                <w:ilvl w:val="0"/>
                <w:numId w:val="19"/>
              </w:numPr>
              <w:rPr>
                <w:rFonts w:ascii="Calibri" w:hAnsi="Calibri"/>
              </w:rPr>
            </w:pPr>
          </w:p>
        </w:tc>
        <w:tc>
          <w:tcPr>
            <w:tcW w:w="5528" w:type="dxa"/>
            <w:gridSpan w:val="2"/>
          </w:tcPr>
          <w:p w:rsidR="00CF408D" w:rsidRPr="00D02CAD" w:rsidRDefault="00CF408D" w:rsidP="00CF408D">
            <w:pPr>
              <w:tabs>
                <w:tab w:val="right" w:pos="213"/>
              </w:tabs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Certyfikat</w:t>
            </w:r>
            <w:r w:rsidRPr="00D02CAD">
              <w:rPr>
                <w:rFonts w:ascii="Calibri" w:hAnsi="Calibri"/>
              </w:rPr>
              <w:t xml:space="preserve"> CE jednostki notyfikowanej dla wyrobu medycznego klasy </w:t>
            </w:r>
            <w:proofErr w:type="spellStart"/>
            <w:r w:rsidRPr="00D02CAD">
              <w:rPr>
                <w:rFonts w:ascii="Calibri" w:hAnsi="Calibri"/>
              </w:rPr>
              <w:t>IIb</w:t>
            </w:r>
            <w:proofErr w:type="spellEnd"/>
            <w:r w:rsidRPr="00D02CAD">
              <w:rPr>
                <w:rFonts w:ascii="Calibri" w:hAnsi="Calibri"/>
              </w:rPr>
              <w:t xml:space="preserve"> (załączyć)</w:t>
            </w:r>
          </w:p>
        </w:tc>
        <w:tc>
          <w:tcPr>
            <w:tcW w:w="1418" w:type="dxa"/>
          </w:tcPr>
          <w:p w:rsidR="00CF408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TAK</w:t>
            </w:r>
          </w:p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(załączyć do oferty)</w:t>
            </w:r>
          </w:p>
        </w:tc>
        <w:tc>
          <w:tcPr>
            <w:tcW w:w="1984" w:type="dxa"/>
          </w:tcPr>
          <w:p w:rsidR="00CF408D" w:rsidRPr="00D02CAD" w:rsidRDefault="00CF408D" w:rsidP="00CF408D">
            <w:pPr>
              <w:tabs>
                <w:tab w:val="right" w:pos="213"/>
              </w:tabs>
              <w:jc w:val="center"/>
              <w:rPr>
                <w:rFonts w:ascii="Calibri" w:hAnsi="Calibri"/>
              </w:rPr>
            </w:pPr>
          </w:p>
        </w:tc>
      </w:tr>
    </w:tbl>
    <w:p w:rsidR="00C82C41" w:rsidRPr="00D02CAD" w:rsidRDefault="00C82C41" w:rsidP="00C82C41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C82C41" w:rsidRDefault="00C82C41" w:rsidP="00C82C41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C82C41" w:rsidRDefault="00C82C41" w:rsidP="00C82C41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0E1FB4" w:rsidRPr="00A44DAF" w:rsidRDefault="000E1FB4" w:rsidP="000E1FB4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0E1FB4" w:rsidRPr="009E75EA" w:rsidRDefault="000E1FB4" w:rsidP="000E1FB4">
      <w:pPr>
        <w:pStyle w:val="Tekstpodstawowy"/>
        <w:jc w:val="both"/>
        <w:rPr>
          <w:rFonts w:ascii="Calibri" w:hAnsi="Calibri" w:cs="Calibri"/>
          <w:szCs w:val="22"/>
        </w:rPr>
      </w:pPr>
      <w:r w:rsidRPr="009E75EA">
        <w:rPr>
          <w:rFonts w:ascii="Calibri" w:hAnsi="Calibri" w:cs="Calibri"/>
          <w:szCs w:val="22"/>
        </w:rPr>
        <w:t>Zamawiający wymaga oznaczenia w złożonych dokumentach, którego z punków powyższej tabeli dotyczy poszczególna informacja potwierdzająca jego spełnianie.</w:t>
      </w:r>
    </w:p>
    <w:p w:rsidR="000E1FB4" w:rsidRPr="009E75EA" w:rsidRDefault="000E1FB4" w:rsidP="000E1FB4">
      <w:pPr>
        <w:pStyle w:val="Tekstpodstawowy"/>
        <w:jc w:val="both"/>
        <w:rPr>
          <w:rFonts w:ascii="Calibri" w:hAnsi="Calibri" w:cs="Calibri"/>
          <w:szCs w:val="22"/>
        </w:rPr>
      </w:pPr>
      <w:r w:rsidRPr="009E75EA">
        <w:rPr>
          <w:rFonts w:ascii="Calibri" w:hAnsi="Calibri" w:cs="Calibri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0E1FB4" w:rsidRPr="009E75EA" w:rsidRDefault="000E1FB4" w:rsidP="000E1FB4">
      <w:pPr>
        <w:pStyle w:val="Tekstpodstawowy"/>
        <w:jc w:val="both"/>
        <w:rPr>
          <w:rFonts w:ascii="Calibri" w:hAnsi="Calibri" w:cs="Calibri"/>
          <w:szCs w:val="22"/>
        </w:rPr>
      </w:pPr>
      <w:r w:rsidRPr="009E75EA">
        <w:rPr>
          <w:rFonts w:ascii="Calibri" w:hAnsi="Calibri" w:cs="Calibri"/>
          <w:szCs w:val="22"/>
        </w:rPr>
        <w:t>Powyższe parametry/warunki graniczne stanowią wymagania odcinające – nie spełnienie nawet jednego z ww. wymagań spowoduje odrzucenie oferty.</w:t>
      </w:r>
    </w:p>
    <w:p w:rsidR="000E1FB4" w:rsidRPr="00B81400" w:rsidRDefault="000E1FB4" w:rsidP="000E1FB4">
      <w:pPr>
        <w:pStyle w:val="Tekstblokowy"/>
        <w:ind w:left="0"/>
        <w:rPr>
          <w:rFonts w:ascii="Calibri" w:hAnsi="Calibri" w:cs="Calibri"/>
          <w:sz w:val="22"/>
          <w:szCs w:val="22"/>
        </w:rPr>
      </w:pPr>
    </w:p>
    <w:p w:rsidR="000E1FB4" w:rsidRPr="00B81400" w:rsidRDefault="000E1FB4" w:rsidP="000E1FB4">
      <w:pPr>
        <w:pStyle w:val="Tekstblokowy"/>
        <w:ind w:left="0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</w:p>
    <w:p w:rsidR="000E1FB4" w:rsidRPr="00B81400" w:rsidRDefault="000E1FB4" w:rsidP="000E1FB4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……………………………..</w:t>
      </w:r>
    </w:p>
    <w:p w:rsidR="000E1FB4" w:rsidRPr="00B81400" w:rsidRDefault="000E1FB4" w:rsidP="000E1FB4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</w:p>
    <w:p w:rsidR="000E1FB4" w:rsidRPr="00B81400" w:rsidRDefault="000E1FB4" w:rsidP="000E1FB4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Podpis wykonawcy</w:t>
      </w:r>
    </w:p>
    <w:p w:rsidR="000E1FB4" w:rsidRPr="006601F4" w:rsidRDefault="000E1FB4" w:rsidP="000E1FB4">
      <w:pPr>
        <w:rPr>
          <w:rFonts w:ascii="Calibri" w:hAnsi="Calibri" w:cs="Calibri"/>
          <w:sz w:val="22"/>
          <w:szCs w:val="22"/>
        </w:rPr>
      </w:pPr>
    </w:p>
    <w:p w:rsidR="000E1FB4" w:rsidRPr="00A44DAF" w:rsidRDefault="000E1FB4" w:rsidP="000E1FB4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C82C41" w:rsidRDefault="00C82C41" w:rsidP="00C82C41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C82C41" w:rsidRDefault="00C82C41" w:rsidP="00C82C41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C82C41" w:rsidRDefault="00C82C41" w:rsidP="00C82C41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C82C41" w:rsidRDefault="00C82C41" w:rsidP="00C82C41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C82C41" w:rsidRDefault="00C82C41" w:rsidP="00C82C41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p w:rsidR="00AA7B5F" w:rsidRDefault="00AA7B5F">
      <w:pPr>
        <w:tabs>
          <w:tab w:val="left" w:pos="5457"/>
          <w:tab w:val="left" w:pos="7441"/>
          <w:tab w:val="left" w:pos="9709"/>
        </w:tabs>
        <w:rPr>
          <w:rFonts w:ascii="Calibri" w:hAnsi="Calibri"/>
        </w:rPr>
      </w:pPr>
    </w:p>
    <w:sectPr w:rsidR="00AA7B5F" w:rsidSect="00CA1A93">
      <w:pgSz w:w="11906" w:h="16838" w:code="9"/>
      <w:pgMar w:top="709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BDE" w:rsidRDefault="00023BDE" w:rsidP="00023BDE">
      <w:r>
        <w:separator/>
      </w:r>
    </w:p>
  </w:endnote>
  <w:endnote w:type="continuationSeparator" w:id="0">
    <w:p w:rsidR="00023BDE" w:rsidRDefault="00023BDE" w:rsidP="0002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BDE" w:rsidRDefault="00023BDE" w:rsidP="00023BDE">
      <w:r>
        <w:separator/>
      </w:r>
    </w:p>
  </w:footnote>
  <w:footnote w:type="continuationSeparator" w:id="0">
    <w:p w:rsidR="00023BDE" w:rsidRDefault="00023BDE" w:rsidP="00023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4F8A"/>
    <w:multiLevelType w:val="singleLevel"/>
    <w:tmpl w:val="9E8611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F097FCA"/>
    <w:multiLevelType w:val="hybridMultilevel"/>
    <w:tmpl w:val="9C8669AA"/>
    <w:lvl w:ilvl="0" w:tplc="2BDAB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0124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401F6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34D23ED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EF1515"/>
    <w:multiLevelType w:val="hybridMultilevel"/>
    <w:tmpl w:val="C2C0C1EA"/>
    <w:lvl w:ilvl="0" w:tplc="AB6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D0AB7"/>
    <w:multiLevelType w:val="singleLevel"/>
    <w:tmpl w:val="C942A8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5D310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A75689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B8D4EA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>
    <w:nsid w:val="3BC948D8"/>
    <w:multiLevelType w:val="hybridMultilevel"/>
    <w:tmpl w:val="88D02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D63A5"/>
    <w:multiLevelType w:val="hybridMultilevel"/>
    <w:tmpl w:val="4FC24FE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46D3FFD"/>
    <w:multiLevelType w:val="hybridMultilevel"/>
    <w:tmpl w:val="C2C0C1EA"/>
    <w:lvl w:ilvl="0" w:tplc="AB6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8055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0C55E5C"/>
    <w:multiLevelType w:val="singleLevel"/>
    <w:tmpl w:val="C942A80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59014171"/>
    <w:multiLevelType w:val="hybridMultilevel"/>
    <w:tmpl w:val="DFC2AAB6"/>
    <w:lvl w:ilvl="0" w:tplc="B4B896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D3EC5"/>
    <w:multiLevelType w:val="hybridMultilevel"/>
    <w:tmpl w:val="A4FE1B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9D1EFD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60EB595B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13"/>
  </w:num>
  <w:num w:numId="8">
    <w:abstractNumId w:val="18"/>
  </w:num>
  <w:num w:numId="9">
    <w:abstractNumId w:val="9"/>
  </w:num>
  <w:num w:numId="10">
    <w:abstractNumId w:val="17"/>
  </w:num>
  <w:num w:numId="11">
    <w:abstractNumId w:val="4"/>
  </w:num>
  <w:num w:numId="12">
    <w:abstractNumId w:val="0"/>
  </w:num>
  <w:num w:numId="13">
    <w:abstractNumId w:val="1"/>
  </w:num>
  <w:num w:numId="14">
    <w:abstractNumId w:val="11"/>
  </w:num>
  <w:num w:numId="15">
    <w:abstractNumId w:val="5"/>
  </w:num>
  <w:num w:numId="16">
    <w:abstractNumId w:val="12"/>
  </w:num>
  <w:num w:numId="17">
    <w:abstractNumId w:val="9"/>
    <w:lvlOverride w:ilvl="0">
      <w:startOverride w:val="1"/>
    </w:lvlOverride>
  </w:num>
  <w:num w:numId="18">
    <w:abstractNumId w:val="1"/>
  </w:num>
  <w:num w:numId="19">
    <w:abstractNumId w:val="10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FC"/>
    <w:rsid w:val="0000705A"/>
    <w:rsid w:val="000141CC"/>
    <w:rsid w:val="00023BDE"/>
    <w:rsid w:val="000261EE"/>
    <w:rsid w:val="00041804"/>
    <w:rsid w:val="000E1FB4"/>
    <w:rsid w:val="001005FB"/>
    <w:rsid w:val="00192BCE"/>
    <w:rsid w:val="002360D5"/>
    <w:rsid w:val="00276FC6"/>
    <w:rsid w:val="0031541A"/>
    <w:rsid w:val="00345A3E"/>
    <w:rsid w:val="00413013"/>
    <w:rsid w:val="00424E34"/>
    <w:rsid w:val="004273ED"/>
    <w:rsid w:val="00493761"/>
    <w:rsid w:val="00496783"/>
    <w:rsid w:val="00581B56"/>
    <w:rsid w:val="005922BD"/>
    <w:rsid w:val="005939F6"/>
    <w:rsid w:val="005C19CA"/>
    <w:rsid w:val="00630680"/>
    <w:rsid w:val="00637F17"/>
    <w:rsid w:val="00685FC8"/>
    <w:rsid w:val="006E33E1"/>
    <w:rsid w:val="00734218"/>
    <w:rsid w:val="00767430"/>
    <w:rsid w:val="007969F8"/>
    <w:rsid w:val="007B6E10"/>
    <w:rsid w:val="007E3E59"/>
    <w:rsid w:val="00850763"/>
    <w:rsid w:val="00860D1B"/>
    <w:rsid w:val="008B3B15"/>
    <w:rsid w:val="008F1208"/>
    <w:rsid w:val="00935531"/>
    <w:rsid w:val="009828B6"/>
    <w:rsid w:val="00985F80"/>
    <w:rsid w:val="009A2C12"/>
    <w:rsid w:val="009B63FC"/>
    <w:rsid w:val="00A030AA"/>
    <w:rsid w:val="00A05613"/>
    <w:rsid w:val="00A3401D"/>
    <w:rsid w:val="00A47B0A"/>
    <w:rsid w:val="00A912E2"/>
    <w:rsid w:val="00AA7B5F"/>
    <w:rsid w:val="00AC2EDF"/>
    <w:rsid w:val="00B3743E"/>
    <w:rsid w:val="00B91C01"/>
    <w:rsid w:val="00B95DAC"/>
    <w:rsid w:val="00B975E2"/>
    <w:rsid w:val="00BA7E2A"/>
    <w:rsid w:val="00C46B57"/>
    <w:rsid w:val="00C53EA9"/>
    <w:rsid w:val="00C82C41"/>
    <w:rsid w:val="00CA1A93"/>
    <w:rsid w:val="00CF408D"/>
    <w:rsid w:val="00CF4C8C"/>
    <w:rsid w:val="00D02CAD"/>
    <w:rsid w:val="00D27934"/>
    <w:rsid w:val="00D36241"/>
    <w:rsid w:val="00D72F3D"/>
    <w:rsid w:val="00D96FE8"/>
    <w:rsid w:val="00DA79DB"/>
    <w:rsid w:val="00DA7A43"/>
    <w:rsid w:val="00DD1635"/>
    <w:rsid w:val="00DF335D"/>
    <w:rsid w:val="00DF4DA2"/>
    <w:rsid w:val="00E42EB4"/>
    <w:rsid w:val="00E818A8"/>
    <w:rsid w:val="00E87CFA"/>
    <w:rsid w:val="00ED6F54"/>
    <w:rsid w:val="00F15DD6"/>
    <w:rsid w:val="00F85E0E"/>
    <w:rsid w:val="00FD1DD7"/>
    <w:rsid w:val="00FE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763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5457"/>
        <w:tab w:val="left" w:pos="7441"/>
        <w:tab w:val="left" w:pos="9709"/>
      </w:tabs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261EE"/>
    <w:rPr>
      <w:rFonts w:ascii="USALight" w:hAnsi="USALight"/>
      <w:sz w:val="22"/>
    </w:rPr>
  </w:style>
  <w:style w:type="character" w:customStyle="1" w:styleId="TekstpodstawowyZnak">
    <w:name w:val="Tekst podstawowy Znak"/>
    <w:link w:val="Tekstpodstawowy"/>
    <w:semiHidden/>
    <w:rsid w:val="000261EE"/>
    <w:rPr>
      <w:rFonts w:ascii="USALight" w:hAnsi="USALight"/>
      <w:sz w:val="22"/>
      <w:lang w:val="pl-PL"/>
    </w:rPr>
  </w:style>
  <w:style w:type="paragraph" w:customStyle="1" w:styleId="specyfikacja">
    <w:name w:val="specyfikacja"/>
    <w:basedOn w:val="Normalny"/>
    <w:rsid w:val="000261EE"/>
    <w:pPr>
      <w:spacing w:after="120"/>
    </w:pPr>
    <w:rPr>
      <w:sz w:val="22"/>
    </w:rPr>
  </w:style>
  <w:style w:type="paragraph" w:customStyle="1" w:styleId="Default">
    <w:name w:val="Default"/>
    <w:rsid w:val="00D02CAD"/>
    <w:rPr>
      <w:rFonts w:ascii="Arial" w:hAnsi="Arial"/>
      <w:color w:val="000000"/>
      <w:sz w:val="24"/>
    </w:rPr>
  </w:style>
  <w:style w:type="character" w:customStyle="1" w:styleId="Nagwek1Znak">
    <w:name w:val="Nagłówek 1 Znak"/>
    <w:link w:val="Nagwek1"/>
    <w:rsid w:val="00767430"/>
    <w:rPr>
      <w:b/>
      <w:u w:val="single"/>
    </w:rPr>
  </w:style>
  <w:style w:type="character" w:customStyle="1" w:styleId="Nagwek5Znak">
    <w:name w:val="Nagłówek 5 Znak"/>
    <w:link w:val="Nagwek5"/>
    <w:rsid w:val="00767430"/>
    <w:rPr>
      <w:rFonts w:ascii="Arial" w:hAnsi="Arial"/>
      <w:b/>
      <w:sz w:val="24"/>
    </w:rPr>
  </w:style>
  <w:style w:type="paragraph" w:styleId="Akapitzlist">
    <w:name w:val="List Paragraph"/>
    <w:basedOn w:val="Normalny"/>
    <w:qFormat/>
    <w:rsid w:val="00E818A8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23B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3BDE"/>
  </w:style>
  <w:style w:type="paragraph" w:styleId="Stopka">
    <w:name w:val="footer"/>
    <w:basedOn w:val="Normalny"/>
    <w:link w:val="StopkaZnak"/>
    <w:uiPriority w:val="99"/>
    <w:unhideWhenUsed/>
    <w:rsid w:val="00023B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3BDE"/>
  </w:style>
  <w:style w:type="paragraph" w:styleId="Tekstblokowy">
    <w:name w:val="Block Text"/>
    <w:basedOn w:val="Normalny"/>
    <w:rsid w:val="000E1FB4"/>
    <w:pPr>
      <w:overflowPunct w:val="0"/>
      <w:autoSpaceDE w:val="0"/>
      <w:autoSpaceDN w:val="0"/>
      <w:adjustRightInd w:val="0"/>
      <w:ind w:left="-426" w:right="-143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763"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5457"/>
        <w:tab w:val="left" w:pos="7441"/>
        <w:tab w:val="left" w:pos="9709"/>
      </w:tabs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261EE"/>
    <w:rPr>
      <w:rFonts w:ascii="USALight" w:hAnsi="USALight"/>
      <w:sz w:val="22"/>
    </w:rPr>
  </w:style>
  <w:style w:type="character" w:customStyle="1" w:styleId="TekstpodstawowyZnak">
    <w:name w:val="Tekst podstawowy Znak"/>
    <w:link w:val="Tekstpodstawowy"/>
    <w:semiHidden/>
    <w:rsid w:val="000261EE"/>
    <w:rPr>
      <w:rFonts w:ascii="USALight" w:hAnsi="USALight"/>
      <w:sz w:val="22"/>
      <w:lang w:val="pl-PL"/>
    </w:rPr>
  </w:style>
  <w:style w:type="paragraph" w:customStyle="1" w:styleId="specyfikacja">
    <w:name w:val="specyfikacja"/>
    <w:basedOn w:val="Normalny"/>
    <w:rsid w:val="000261EE"/>
    <w:pPr>
      <w:spacing w:after="120"/>
    </w:pPr>
    <w:rPr>
      <w:sz w:val="22"/>
    </w:rPr>
  </w:style>
  <w:style w:type="paragraph" w:customStyle="1" w:styleId="Default">
    <w:name w:val="Default"/>
    <w:rsid w:val="00D02CAD"/>
    <w:rPr>
      <w:rFonts w:ascii="Arial" w:hAnsi="Arial"/>
      <w:color w:val="000000"/>
      <w:sz w:val="24"/>
    </w:rPr>
  </w:style>
  <w:style w:type="character" w:customStyle="1" w:styleId="Nagwek1Znak">
    <w:name w:val="Nagłówek 1 Znak"/>
    <w:link w:val="Nagwek1"/>
    <w:rsid w:val="00767430"/>
    <w:rPr>
      <w:b/>
      <w:u w:val="single"/>
    </w:rPr>
  </w:style>
  <w:style w:type="character" w:customStyle="1" w:styleId="Nagwek5Znak">
    <w:name w:val="Nagłówek 5 Znak"/>
    <w:link w:val="Nagwek5"/>
    <w:rsid w:val="00767430"/>
    <w:rPr>
      <w:rFonts w:ascii="Arial" w:hAnsi="Arial"/>
      <w:b/>
      <w:sz w:val="24"/>
    </w:rPr>
  </w:style>
  <w:style w:type="paragraph" w:styleId="Akapitzlist">
    <w:name w:val="List Paragraph"/>
    <w:basedOn w:val="Normalny"/>
    <w:qFormat/>
    <w:rsid w:val="00E818A8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23B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3BDE"/>
  </w:style>
  <w:style w:type="paragraph" w:styleId="Stopka">
    <w:name w:val="footer"/>
    <w:basedOn w:val="Normalny"/>
    <w:link w:val="StopkaZnak"/>
    <w:uiPriority w:val="99"/>
    <w:unhideWhenUsed/>
    <w:rsid w:val="00023B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3BDE"/>
  </w:style>
  <w:style w:type="paragraph" w:styleId="Tekstblokowy">
    <w:name w:val="Block Text"/>
    <w:basedOn w:val="Normalny"/>
    <w:rsid w:val="000E1FB4"/>
    <w:pPr>
      <w:overflowPunct w:val="0"/>
      <w:autoSpaceDE w:val="0"/>
      <w:autoSpaceDN w:val="0"/>
      <w:adjustRightInd w:val="0"/>
      <w:ind w:left="-426" w:right="-143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2020-06-27T20:50:00Z</dcterms:created>
  <dcterms:modified xsi:type="dcterms:W3CDTF">2020-06-27T20:56:00Z</dcterms:modified>
</cp:coreProperties>
</file>